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-42226</wp:posOffset>
                </wp:positionH>
                <wp:positionV relativeFrom="page">
                  <wp:posOffset>-1598611</wp:posOffset>
                </wp:positionV>
                <wp:extent cx="5457825" cy="10253345"/>
                <wp:effectExtent b="0" l="0" r="0" t="0"/>
                <wp:wrapNone/>
                <wp:docPr id="2" name=""/>
                <a:graphic>
                  <a:graphicData uri="http://schemas.microsoft.com/office/word/2010/wordprocessingShape">
                    <wps:wsp>
                      <wps:cNvSpPr/>
                      <wps:cNvPr id="3" name="Shape 3"/>
                      <wps:spPr>
                        <a:xfrm>
                          <a:off x="2621850" y="0"/>
                          <a:ext cx="5448300" cy="7560000"/>
                        </a:xfrm>
                        <a:prstGeom prst="rect">
                          <a:avLst/>
                        </a:prstGeom>
                        <a:solidFill>
                          <a:schemeClr val="accent1"/>
                        </a:solidFill>
                        <a:ln>
                          <a:noFill/>
                        </a:ln>
                      </wps:spPr>
                      <wps:txbx>
                        <w:txbxContent>
                          <w:p w:rsidR="00000000" w:rsidDel="00000000" w:rsidP="00000000" w:rsidRDefault="00000000" w:rsidRPr="00000000">
                            <w:pPr>
                              <w:spacing w:after="0" w:before="0" w:line="215.00000953674316"/>
                              <w:ind w:left="0" w:right="0" w:firstLine="0"/>
                              <w:jc w:val="right"/>
                              <w:textDirection w:val="btLr"/>
                            </w:pPr>
                            <w:r w:rsidDel="00000000" w:rsidR="00000000" w:rsidRPr="00000000">
                              <w:rPr>
                                <w:rFonts w:ascii="Calibri" w:cs="Calibri" w:eastAsia="Calibri" w:hAnsi="Calibri"/>
                                <w:b w:val="1"/>
                                <w:i w:val="0"/>
                                <w:smallCaps w:val="1"/>
                                <w:strike w:val="0"/>
                                <w:color w:val="ffffff"/>
                                <w:sz w:val="52"/>
                                <w:vertAlign w:val="baseline"/>
                              </w:rPr>
                              <w:t xml:space="preserve">INFORME DESCRIPTIVO                        </w:t>
                            </w:r>
                          </w:p>
                          <w:p w:rsidR="00000000" w:rsidDel="00000000" w:rsidP="00000000" w:rsidRDefault="00000000" w:rsidRPr="00000000">
                            <w:pPr>
                              <w:spacing w:after="160" w:before="240" w:line="258.0000114440918"/>
                              <w:ind w:left="720" w:right="0" w:firstLine="7200"/>
                              <w:jc w:val="right"/>
                              <w:textDirection w:val="btLr"/>
                            </w:pPr>
                            <w:r w:rsidDel="00000000" w:rsidR="00000000" w:rsidRPr="00000000">
                              <w:rPr>
                                <w:rFonts w:ascii="Calibri" w:cs="Calibri" w:eastAsia="Calibri" w:hAnsi="Calibri"/>
                                <w:b w:val="1"/>
                                <w:i w:val="0"/>
                                <w:smallCaps w:val="1"/>
                                <w:strike w:val="0"/>
                                <w:color w:val="ffffff"/>
                                <w:sz w:val="52"/>
                                <w:vertAlign w:val="baseline"/>
                              </w:rPr>
                            </w:r>
                          </w:p>
                          <w:p w:rsidR="00000000" w:rsidDel="00000000" w:rsidP="00000000" w:rsidRDefault="00000000" w:rsidRPr="00000000">
                            <w:pPr>
                              <w:spacing w:after="0" w:before="0" w:line="258.0000114440918"/>
                              <w:ind w:left="0" w:right="0" w:firstLine="0"/>
                              <w:jc w:val="left"/>
                              <w:textDirection w:val="btLr"/>
                            </w:pPr>
                            <w:r w:rsidDel="00000000" w:rsidR="00000000" w:rsidRPr="00000000">
                              <w:rPr>
                                <w:rFonts w:ascii="Calibri" w:cs="Calibri" w:eastAsia="Calibri" w:hAnsi="Calibri"/>
                                <w:b w:val="1"/>
                                <w:i w:val="0"/>
                                <w:smallCaps w:val="1"/>
                                <w:strike w:val="0"/>
                                <w:color w:val="ffffff"/>
                                <w:sz w:val="52"/>
                                <w:vertAlign w:val="baseline"/>
                              </w:rPr>
                            </w:r>
                            <w:r w:rsidDel="00000000" w:rsidR="00000000" w:rsidRPr="00000000">
                              <w:rPr>
                                <w:rFonts w:ascii="Calibri" w:cs="Calibri" w:eastAsia="Calibri" w:hAnsi="Calibri"/>
                                <w:b w:val="1"/>
                                <w:i w:val="0"/>
                                <w:smallCaps w:val="0"/>
                                <w:strike w:val="0"/>
                                <w:color w:val="ffffff"/>
                                <w:sz w:val="24"/>
                                <w:vertAlign w:val="baseline"/>
                              </w:rPr>
                              <w:t xml:space="preserve">Presentado por:  ANA ROCIO POLANCO GIL</w:t>
                            </w:r>
                          </w:p>
                          <w:p w:rsidR="00000000" w:rsidDel="00000000" w:rsidP="00000000" w:rsidRDefault="00000000" w:rsidRPr="00000000">
                            <w:pPr>
                              <w:spacing w:after="0" w:before="0" w:line="258.0000114440918"/>
                              <w:ind w:left="0" w:right="0" w:firstLine="0"/>
                              <w:jc w:val="left"/>
                              <w:textDirection w:val="btLr"/>
                            </w:pPr>
                            <w:r w:rsidDel="00000000" w:rsidR="00000000" w:rsidRPr="00000000">
                              <w:rPr>
                                <w:rFonts w:ascii="Calibri" w:cs="Calibri" w:eastAsia="Calibri" w:hAnsi="Calibri"/>
                                <w:b w:val="1"/>
                                <w:i w:val="0"/>
                                <w:smallCaps w:val="0"/>
                                <w:strike w:val="0"/>
                                <w:color w:val="ffffff"/>
                                <w:sz w:val="24"/>
                                <w:vertAlign w:val="baseline"/>
                              </w:rPr>
                            </w:r>
                            <w:r w:rsidDel="00000000" w:rsidR="00000000" w:rsidRPr="00000000">
                              <w:rPr>
                                <w:rFonts w:ascii="Calibri" w:cs="Calibri" w:eastAsia="Calibri" w:hAnsi="Calibri"/>
                                <w:b w:val="1"/>
                                <w:i w:val="0"/>
                                <w:smallCaps w:val="0"/>
                                <w:strike w:val="0"/>
                                <w:color w:val="ffffff"/>
                                <w:sz w:val="24"/>
                                <w:vertAlign w:val="baseline"/>
                              </w:rPr>
                              <w:t xml:space="preserve">Contratista</w:t>
                            </w:r>
                          </w:p>
                          <w:p w:rsidR="00000000" w:rsidDel="00000000" w:rsidP="00000000" w:rsidRDefault="00000000" w:rsidRPr="00000000">
                            <w:pPr>
                              <w:spacing w:after="0" w:before="0" w:line="275.00000953674316"/>
                              <w:ind w:left="0" w:right="0" w:firstLine="0"/>
                              <w:jc w:val="both"/>
                              <w:textDirection w:val="btLr"/>
                            </w:pPr>
                            <w:r w:rsidDel="00000000" w:rsidR="00000000" w:rsidRPr="00000000">
                              <w:rPr>
                                <w:rFonts w:ascii="Calibri" w:cs="Calibri" w:eastAsia="Calibri" w:hAnsi="Calibri"/>
                                <w:b w:val="1"/>
                                <w:i w:val="0"/>
                                <w:smallCaps w:val="0"/>
                                <w:strike w:val="0"/>
                                <w:color w:val="ffffff"/>
                                <w:sz w:val="24"/>
                                <w:vertAlign w:val="baseline"/>
                              </w:rPr>
                            </w:r>
                            <w:r w:rsidDel="00000000" w:rsidR="00000000" w:rsidRPr="00000000">
                              <w:rPr>
                                <w:rFonts w:ascii="Calibri" w:cs="Calibri" w:eastAsia="Calibri" w:hAnsi="Calibri"/>
                                <w:b w:val="1"/>
                                <w:i w:val="0"/>
                                <w:smallCaps w:val="0"/>
                                <w:strike w:val="0"/>
                                <w:color w:val="ffffff"/>
                                <w:sz w:val="24"/>
                                <w:vertAlign w:val="baseline"/>
                              </w:rPr>
                              <w:t xml:space="preserve">Contrato No. </w:t>
                            </w:r>
                            <w:r w:rsidDel="00000000" w:rsidR="00000000" w:rsidRPr="00000000">
                              <w:rPr>
                                <w:rFonts w:ascii="Arial" w:cs="Arial" w:eastAsia="Arial" w:hAnsi="Arial"/>
                                <w:b w:val="0"/>
                                <w:i w:val="0"/>
                                <w:smallCaps w:val="0"/>
                                <w:strike w:val="0"/>
                                <w:color w:val="000000"/>
                                <w:sz w:val="22"/>
                                <w:vertAlign w:val="baseline"/>
                              </w:rPr>
                              <w:t xml:space="preserve">4143.010.26.1.0502.2026</w:t>
                            </w:r>
                          </w:p>
                          <w:p w:rsidR="00000000" w:rsidDel="00000000" w:rsidP="00000000" w:rsidRDefault="00000000" w:rsidRPr="00000000">
                            <w:pPr>
                              <w:spacing w:after="0" w:before="0" w:line="258.0000114440918"/>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ffffff"/>
                                <w:sz w:val="24"/>
                                <w:vertAlign w:val="baseline"/>
                              </w:rPr>
                              <w:t xml:space="preserve">Subsecretaría de Calidad Educativa</w:t>
                            </w:r>
                          </w:p>
                          <w:p w:rsidR="00000000" w:rsidDel="00000000" w:rsidP="00000000" w:rsidRDefault="00000000" w:rsidRPr="00000000">
                            <w:pPr>
                              <w:spacing w:after="0" w:before="0" w:line="258.0000114440918"/>
                              <w:ind w:left="0" w:right="0" w:firstLine="0"/>
                              <w:jc w:val="left"/>
                              <w:textDirection w:val="btLr"/>
                            </w:pPr>
                            <w:r w:rsidDel="00000000" w:rsidR="00000000" w:rsidRPr="00000000">
                              <w:rPr>
                                <w:rFonts w:ascii="Calibri" w:cs="Calibri" w:eastAsia="Calibri" w:hAnsi="Calibri"/>
                                <w:b w:val="1"/>
                                <w:i w:val="0"/>
                                <w:smallCaps w:val="0"/>
                                <w:strike w:val="0"/>
                                <w:color w:val="ffffff"/>
                                <w:sz w:val="24"/>
                                <w:vertAlign w:val="baseline"/>
                              </w:rPr>
                            </w:r>
                            <w:r w:rsidDel="00000000" w:rsidR="00000000" w:rsidRPr="00000000">
                              <w:rPr>
                                <w:rFonts w:ascii="Calibri" w:cs="Calibri" w:eastAsia="Calibri" w:hAnsi="Calibri"/>
                                <w:b w:val="1"/>
                                <w:i w:val="0"/>
                                <w:smallCaps w:val="0"/>
                                <w:strike w:val="0"/>
                                <w:color w:val="ffffff"/>
                                <w:sz w:val="24"/>
                                <w:vertAlign w:val="baseline"/>
                              </w:rPr>
                              <w:t xml:space="preserve">Subproceso Gestión de la Educación Inicial</w:t>
                            </w:r>
                          </w:p>
                          <w:p w:rsidR="00000000" w:rsidDel="00000000" w:rsidP="00000000" w:rsidRDefault="00000000" w:rsidRPr="00000000">
                            <w:pPr>
                              <w:spacing w:after="160" w:before="240" w:line="258.0000114440918"/>
                              <w:ind w:left="0" w:right="0" w:firstLine="0"/>
                              <w:jc w:val="left"/>
                              <w:textDirection w:val="btLr"/>
                            </w:pPr>
                            <w:r w:rsidDel="00000000" w:rsidR="00000000" w:rsidRPr="00000000">
                              <w:rPr>
                                <w:rFonts w:ascii="Calibri" w:cs="Calibri" w:eastAsia="Calibri" w:hAnsi="Calibri"/>
                                <w:b w:val="1"/>
                                <w:i w:val="0"/>
                                <w:smallCaps w:val="0"/>
                                <w:strike w:val="0"/>
                                <w:color w:val="ffffff"/>
                                <w:sz w:val="24"/>
                                <w:vertAlign w:val="baseline"/>
                              </w:rPr>
                            </w:r>
                          </w:p>
                        </w:txbxContent>
                      </wps:txbx>
                      <wps:bodyPr anchorCtr="0" anchor="ctr" bIns="45700" lIns="274300" spcFirstLastPara="1" rIns="274300" wrap="square" tIns="914400">
                        <a:noAutofit/>
                      </wps:bodyPr>
                    </wps:wsp>
                  </a:graphicData>
                </a:graphic>
              </wp:anchor>
            </w:drawing>
          </mc:Choice>
          <mc:Fallback>
            <w:drawing>
              <wp:anchor allowOverlap="1" behindDoc="0" distB="0" distT="0" distL="114300" distR="114300" hidden="0" layoutInCell="1" locked="0" relativeHeight="0" simplePos="0">
                <wp:simplePos x="0" y="0"/>
                <wp:positionH relativeFrom="page">
                  <wp:posOffset>-42226</wp:posOffset>
                </wp:positionH>
                <wp:positionV relativeFrom="page">
                  <wp:posOffset>-1598611</wp:posOffset>
                </wp:positionV>
                <wp:extent cx="5457825" cy="10253345"/>
                <wp:effectExtent b="0" l="0" r="0" t="0"/>
                <wp:wrapNone/>
                <wp:docPr id="2"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5457825" cy="10253345"/>
                        </a:xfrm>
                        <a:prstGeom prst="rect"/>
                        <a:ln/>
                      </pic:spPr>
                    </pic:pic>
                  </a:graphicData>
                </a:graphic>
              </wp:anchor>
            </w:drawing>
          </mc:Fallback>
        </mc:AlternateContent>
      </w: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5405442</wp:posOffset>
                </wp:positionH>
                <wp:positionV relativeFrom="page">
                  <wp:posOffset>-4422585</wp:posOffset>
                </wp:positionV>
                <wp:extent cx="1971675" cy="10258425"/>
                <wp:effectExtent b="0" l="0" r="0" t="0"/>
                <wp:wrapNone/>
                <wp:docPr id="1" name=""/>
                <a:graphic>
                  <a:graphicData uri="http://schemas.microsoft.com/office/word/2010/wordprocessingShape">
                    <wps:wsp>
                      <wps:cNvSpPr/>
                      <wps:cNvPr id="2" name="Shape 2"/>
                      <wps:spPr>
                        <a:xfrm>
                          <a:off x="4405565" y="0"/>
                          <a:ext cx="1880870" cy="7560000"/>
                        </a:xfrm>
                        <a:prstGeom prst="rect">
                          <a:avLst/>
                        </a:prstGeom>
                        <a:solidFill>
                          <a:schemeClr val="dk2"/>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ffffff"/>
                                <w:sz w:val="28"/>
                                <w:vertAlign w:val="baseline"/>
                              </w:rPr>
                              <w:t xml:space="preserve">SECRETARÍA DE EDUCACIÓN DE CALI-2025</w:t>
                            </w:r>
                          </w:p>
                        </w:txbxContent>
                      </wps:txbx>
                      <wps:bodyPr anchorCtr="0" anchor="ctr" bIns="45700" lIns="182875" spcFirstLastPara="1" rIns="18287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page">
                  <wp:posOffset>5405442</wp:posOffset>
                </wp:positionH>
                <wp:positionV relativeFrom="page">
                  <wp:posOffset>-4422585</wp:posOffset>
                </wp:positionV>
                <wp:extent cx="1971675" cy="10258425"/>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971675" cy="10258425"/>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spacing w:after="160" w:line="259" w:lineRule="auto"/>
        <w:rPr/>
      </w:pPr>
      <w:r w:rsidDel="00000000" w:rsidR="00000000" w:rsidRPr="00000000">
        <w:rPr>
          <w:rtl w:val="0"/>
        </w:rPr>
      </w:r>
    </w:p>
    <w:p w:rsidR="00000000" w:rsidDel="00000000" w:rsidP="00000000" w:rsidRDefault="00000000" w:rsidRPr="00000000" w14:paraId="00000020">
      <w:pPr>
        <w:spacing w:after="160" w:line="259" w:lineRule="auto"/>
        <w:rPr/>
      </w:pPr>
      <w:r w:rsidDel="00000000" w:rsidR="00000000" w:rsidRPr="00000000">
        <w:rPr>
          <w:rtl w:val="0"/>
        </w:rPr>
      </w:r>
    </w:p>
    <w:p w:rsidR="00000000" w:rsidDel="00000000" w:rsidP="00000000" w:rsidRDefault="00000000" w:rsidRPr="00000000" w14:paraId="00000021">
      <w:pPr>
        <w:spacing w:after="160" w:line="259" w:lineRule="auto"/>
        <w:rPr/>
      </w:pPr>
      <w:r w:rsidDel="00000000" w:rsidR="00000000" w:rsidRPr="00000000">
        <w:rPr>
          <w:rtl w:val="0"/>
        </w:rPr>
      </w:r>
    </w:p>
    <w:p w:rsidR="00000000" w:rsidDel="00000000" w:rsidP="00000000" w:rsidRDefault="00000000" w:rsidRPr="00000000" w14:paraId="00000022">
      <w:pPr>
        <w:spacing w:after="160" w:line="259" w:lineRule="auto"/>
        <w:rPr/>
      </w:pPr>
      <w:r w:rsidDel="00000000" w:rsidR="00000000" w:rsidRPr="00000000">
        <w:rPr>
          <w:rtl w:val="0"/>
        </w:rPr>
      </w:r>
    </w:p>
    <w:p w:rsidR="00000000" w:rsidDel="00000000" w:rsidP="00000000" w:rsidRDefault="00000000" w:rsidRPr="00000000" w14:paraId="00000023">
      <w:pPr>
        <w:spacing w:after="160" w:line="259" w:lineRule="auto"/>
        <w:rPr/>
      </w:pPr>
      <w:r w:rsidDel="00000000" w:rsidR="00000000" w:rsidRPr="00000000">
        <w:rPr>
          <w:rtl w:val="0"/>
        </w:rPr>
      </w:r>
    </w:p>
    <w:p w:rsidR="00000000" w:rsidDel="00000000" w:rsidP="00000000" w:rsidRDefault="00000000" w:rsidRPr="00000000" w14:paraId="00000024">
      <w:pPr>
        <w:spacing w:after="160" w:line="259" w:lineRule="auto"/>
        <w:rPr/>
      </w:pPr>
      <w:r w:rsidDel="00000000" w:rsidR="00000000" w:rsidRPr="00000000">
        <w:rPr>
          <w:rtl w:val="0"/>
        </w:rPr>
      </w:r>
    </w:p>
    <w:p w:rsidR="00000000" w:rsidDel="00000000" w:rsidP="00000000" w:rsidRDefault="00000000" w:rsidRPr="00000000" w14:paraId="00000025">
      <w:pPr>
        <w:spacing w:after="160" w:line="259" w:lineRule="auto"/>
        <w:rPr/>
      </w:pPr>
      <w:r w:rsidDel="00000000" w:rsidR="00000000" w:rsidRPr="00000000">
        <w:rPr>
          <w:rtl w:val="0"/>
        </w:rPr>
      </w:r>
    </w:p>
    <w:p w:rsidR="00000000" w:rsidDel="00000000" w:rsidP="00000000" w:rsidRDefault="00000000" w:rsidRPr="00000000" w14:paraId="00000026">
      <w:pPr>
        <w:spacing w:after="160" w:line="259" w:lineRule="auto"/>
        <w:rPr/>
      </w:pPr>
      <w:r w:rsidDel="00000000" w:rsidR="00000000" w:rsidRPr="00000000">
        <w:rPr>
          <w:rtl w:val="0"/>
        </w:rPr>
      </w:r>
    </w:p>
    <w:p w:rsidR="00000000" w:rsidDel="00000000" w:rsidP="00000000" w:rsidRDefault="00000000" w:rsidRPr="00000000" w14:paraId="00000027">
      <w:pPr>
        <w:spacing w:after="160" w:line="259" w:lineRule="auto"/>
        <w:jc w:val="both"/>
        <w:rPr/>
      </w:pPr>
      <w:r w:rsidDel="00000000" w:rsidR="00000000" w:rsidRPr="00000000">
        <w:rPr>
          <w:rtl w:val="0"/>
        </w:rPr>
      </w:r>
    </w:p>
    <w:p w:rsidR="00000000" w:rsidDel="00000000" w:rsidP="00000000" w:rsidRDefault="00000000" w:rsidRPr="00000000" w14:paraId="00000028">
      <w:pPr>
        <w:spacing w:after="160" w:line="259" w:lineRule="auto"/>
        <w:jc w:val="both"/>
        <w:rPr/>
      </w:pPr>
      <w:r w:rsidDel="00000000" w:rsidR="00000000" w:rsidRPr="00000000">
        <w:rPr>
          <w:rtl w:val="0"/>
        </w:rPr>
      </w:r>
    </w:p>
    <w:p w:rsidR="00000000" w:rsidDel="00000000" w:rsidP="00000000" w:rsidRDefault="00000000" w:rsidRPr="00000000" w14:paraId="00000029">
      <w:pPr>
        <w:spacing w:line="240" w:lineRule="auto"/>
        <w:jc w:val="center"/>
        <w:rPr/>
      </w:pPr>
      <w:r w:rsidDel="00000000" w:rsidR="00000000" w:rsidRPr="00000000">
        <w:rPr>
          <w:rtl w:val="0"/>
        </w:rPr>
      </w:r>
    </w:p>
    <w:p w:rsidR="00000000" w:rsidDel="00000000" w:rsidP="00000000" w:rsidRDefault="00000000" w:rsidRPr="00000000" w14:paraId="0000002A">
      <w:pPr>
        <w:spacing w:line="240" w:lineRule="auto"/>
        <w:jc w:val="center"/>
        <w:rPr/>
      </w:pPr>
      <w:r w:rsidDel="00000000" w:rsidR="00000000" w:rsidRPr="00000000">
        <w:rPr>
          <w:rtl w:val="0"/>
        </w:rPr>
      </w:r>
    </w:p>
    <w:p w:rsidR="00000000" w:rsidDel="00000000" w:rsidP="00000000" w:rsidRDefault="00000000" w:rsidRPr="00000000" w14:paraId="0000002B">
      <w:pPr>
        <w:spacing w:line="240" w:lineRule="auto"/>
        <w:jc w:val="center"/>
        <w:rPr>
          <w:sz w:val="24"/>
          <w:szCs w:val="24"/>
        </w:rPr>
      </w:pPr>
      <w:r w:rsidDel="00000000" w:rsidR="00000000" w:rsidRPr="00000000">
        <w:rPr>
          <w:sz w:val="24"/>
          <w:szCs w:val="24"/>
          <w:rtl w:val="0"/>
        </w:rPr>
        <w:t xml:space="preserve">CONTRATO DE PRESTACIÓN DE SERVICIOS DE APOYO A LA GESTIÓN:</w:t>
      </w:r>
    </w:p>
    <w:p w:rsidR="00000000" w:rsidDel="00000000" w:rsidP="00000000" w:rsidRDefault="00000000" w:rsidRPr="00000000" w14:paraId="0000002C">
      <w:pPr>
        <w:spacing w:line="240" w:lineRule="auto"/>
        <w:jc w:val="both"/>
        <w:rPr>
          <w:sz w:val="24"/>
          <w:szCs w:val="24"/>
        </w:rPr>
      </w:pPr>
      <w:r w:rsidDel="00000000" w:rsidR="00000000" w:rsidRPr="00000000">
        <w:rPr>
          <w:rtl w:val="0"/>
        </w:rPr>
      </w:r>
    </w:p>
    <w:p w:rsidR="00000000" w:rsidDel="00000000" w:rsidP="00000000" w:rsidRDefault="00000000" w:rsidRPr="00000000" w14:paraId="0000002D">
      <w:pPr>
        <w:spacing w:line="240" w:lineRule="auto"/>
        <w:jc w:val="both"/>
        <w:rPr>
          <w:sz w:val="24"/>
          <w:szCs w:val="24"/>
        </w:rPr>
      </w:pPr>
      <w:r w:rsidDel="00000000" w:rsidR="00000000" w:rsidRPr="00000000">
        <w:rPr>
          <w:sz w:val="24"/>
          <w:szCs w:val="24"/>
          <w:rtl w:val="0"/>
        </w:rPr>
        <w:t xml:space="preserve">Nombre del contratista: ANA ROCIO POLANCO GIL</w:t>
      </w:r>
    </w:p>
    <w:p w:rsidR="00000000" w:rsidDel="00000000" w:rsidP="00000000" w:rsidRDefault="00000000" w:rsidRPr="00000000" w14:paraId="0000002E">
      <w:pPr>
        <w:spacing w:line="240" w:lineRule="auto"/>
        <w:jc w:val="both"/>
        <w:rPr>
          <w:sz w:val="24"/>
          <w:szCs w:val="24"/>
        </w:rPr>
      </w:pPr>
      <w:r w:rsidDel="00000000" w:rsidR="00000000" w:rsidRPr="00000000">
        <w:rPr>
          <w:rtl w:val="0"/>
        </w:rPr>
      </w:r>
    </w:p>
    <w:p w:rsidR="00000000" w:rsidDel="00000000" w:rsidP="00000000" w:rsidRDefault="00000000" w:rsidRPr="00000000" w14:paraId="0000002F">
      <w:pPr>
        <w:spacing w:line="240" w:lineRule="auto"/>
        <w:jc w:val="both"/>
        <w:rPr>
          <w:sz w:val="24"/>
          <w:szCs w:val="24"/>
        </w:rPr>
      </w:pPr>
      <w:r w:rsidDel="00000000" w:rsidR="00000000" w:rsidRPr="00000000">
        <w:rPr>
          <w:sz w:val="24"/>
          <w:szCs w:val="24"/>
          <w:rtl w:val="0"/>
        </w:rPr>
        <w:t xml:space="preserve">Cédula: 3162 988 Florida valle</w:t>
      </w:r>
    </w:p>
    <w:p w:rsidR="00000000" w:rsidDel="00000000" w:rsidP="00000000" w:rsidRDefault="00000000" w:rsidRPr="00000000" w14:paraId="00000030">
      <w:pPr>
        <w:spacing w:line="240" w:lineRule="auto"/>
        <w:jc w:val="both"/>
        <w:rPr>
          <w:sz w:val="24"/>
          <w:szCs w:val="24"/>
        </w:rPr>
      </w:pPr>
      <w:r w:rsidDel="00000000" w:rsidR="00000000" w:rsidRPr="00000000">
        <w:rPr>
          <w:rtl w:val="0"/>
        </w:rPr>
      </w:r>
    </w:p>
    <w:p w:rsidR="00000000" w:rsidDel="00000000" w:rsidP="00000000" w:rsidRDefault="00000000" w:rsidRPr="00000000" w14:paraId="00000031">
      <w:pPr>
        <w:spacing w:line="240" w:lineRule="auto"/>
        <w:jc w:val="both"/>
        <w:rPr>
          <w:sz w:val="24"/>
          <w:szCs w:val="24"/>
        </w:rPr>
      </w:pPr>
      <w:r w:rsidDel="00000000" w:rsidR="00000000" w:rsidRPr="00000000">
        <w:rPr>
          <w:sz w:val="24"/>
          <w:szCs w:val="24"/>
          <w:rtl w:val="0"/>
        </w:rPr>
        <w:t xml:space="preserve">N.º de Cuota: 6 final </w:t>
      </w:r>
    </w:p>
    <w:p w:rsidR="00000000" w:rsidDel="00000000" w:rsidP="00000000" w:rsidRDefault="00000000" w:rsidRPr="00000000" w14:paraId="00000032">
      <w:pPr>
        <w:spacing w:line="240" w:lineRule="auto"/>
        <w:jc w:val="both"/>
        <w:rPr>
          <w:sz w:val="24"/>
          <w:szCs w:val="24"/>
        </w:rPr>
      </w:pPr>
      <w:r w:rsidDel="00000000" w:rsidR="00000000" w:rsidRPr="00000000">
        <w:rPr>
          <w:rtl w:val="0"/>
        </w:rPr>
      </w:r>
    </w:p>
    <w:p w:rsidR="00000000" w:rsidDel="00000000" w:rsidP="00000000" w:rsidRDefault="00000000" w:rsidRPr="00000000" w14:paraId="00000033">
      <w:pPr>
        <w:spacing w:line="240" w:lineRule="auto"/>
        <w:jc w:val="both"/>
        <w:rPr>
          <w:sz w:val="24"/>
          <w:szCs w:val="24"/>
        </w:rPr>
      </w:pPr>
      <w:r w:rsidDel="00000000" w:rsidR="00000000" w:rsidRPr="00000000">
        <w:rPr>
          <w:sz w:val="24"/>
          <w:szCs w:val="24"/>
          <w:rtl w:val="0"/>
        </w:rPr>
        <w:t xml:space="preserve">Objeto del contrato: PRESTACIÓN DE SERVICIOS PROFESIONALES A FAVOR DE LA SECRETARÍA DE EDUCACIÓN DEL DISTRITO ESPECIAL DE SANTIAGO DE CALI.</w:t>
      </w:r>
    </w:p>
    <w:p w:rsidR="00000000" w:rsidDel="00000000" w:rsidP="00000000" w:rsidRDefault="00000000" w:rsidRPr="00000000" w14:paraId="00000034">
      <w:pPr>
        <w:spacing w:line="240" w:lineRule="auto"/>
        <w:jc w:val="both"/>
        <w:rPr>
          <w:sz w:val="24"/>
          <w:szCs w:val="24"/>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line="240" w:lineRule="auto"/>
        <w:rPr>
          <w:color w:val="000000"/>
          <w:sz w:val="24"/>
          <w:szCs w:val="24"/>
        </w:rPr>
      </w:pPr>
      <w:r w:rsidDel="00000000" w:rsidR="00000000" w:rsidRPr="00000000">
        <w:rPr>
          <w:color w:val="000000"/>
          <w:sz w:val="24"/>
          <w:szCs w:val="24"/>
          <w:rtl w:val="0"/>
        </w:rPr>
        <w:t xml:space="preserve">Contrato No. 4143. 010.26.1.0502 de 2026.</w:t>
      </w:r>
    </w:p>
    <w:p w:rsidR="00000000" w:rsidDel="00000000" w:rsidP="00000000" w:rsidRDefault="00000000" w:rsidRPr="00000000" w14:paraId="00000036">
      <w:pPr>
        <w:spacing w:line="240" w:lineRule="auto"/>
        <w:jc w:val="both"/>
        <w:rPr>
          <w:sz w:val="24"/>
          <w:szCs w:val="24"/>
        </w:rPr>
      </w:pPr>
      <w:r w:rsidDel="00000000" w:rsidR="00000000" w:rsidRPr="00000000">
        <w:rPr>
          <w:rtl w:val="0"/>
        </w:rPr>
      </w:r>
    </w:p>
    <w:p w:rsidR="00000000" w:rsidDel="00000000" w:rsidP="00000000" w:rsidRDefault="00000000" w:rsidRPr="00000000" w14:paraId="00000037">
      <w:pPr>
        <w:spacing w:line="240" w:lineRule="auto"/>
        <w:jc w:val="both"/>
        <w:rPr>
          <w:sz w:val="24"/>
          <w:szCs w:val="24"/>
        </w:rPr>
      </w:pPr>
      <w:r w:rsidDel="00000000" w:rsidR="00000000" w:rsidRPr="00000000">
        <w:rPr>
          <w:sz w:val="24"/>
          <w:szCs w:val="24"/>
          <w:rtl w:val="0"/>
        </w:rPr>
        <w:t xml:space="preserve">Fecha de Inicio:    19 ENERO 2026</w:t>
      </w:r>
    </w:p>
    <w:p w:rsidR="00000000" w:rsidDel="00000000" w:rsidP="00000000" w:rsidRDefault="00000000" w:rsidRPr="00000000" w14:paraId="00000038">
      <w:pPr>
        <w:spacing w:line="240" w:lineRule="auto"/>
        <w:jc w:val="both"/>
        <w:rPr>
          <w:sz w:val="24"/>
          <w:szCs w:val="24"/>
        </w:rPr>
      </w:pPr>
      <w:r w:rsidDel="00000000" w:rsidR="00000000" w:rsidRPr="00000000">
        <w:rPr>
          <w:rtl w:val="0"/>
        </w:rPr>
      </w:r>
    </w:p>
    <w:p w:rsidR="00000000" w:rsidDel="00000000" w:rsidP="00000000" w:rsidRDefault="00000000" w:rsidRPr="00000000" w14:paraId="00000039">
      <w:pPr>
        <w:spacing w:line="240" w:lineRule="auto"/>
        <w:jc w:val="both"/>
        <w:rPr>
          <w:sz w:val="24"/>
          <w:szCs w:val="24"/>
        </w:rPr>
      </w:pPr>
      <w:r w:rsidDel="00000000" w:rsidR="00000000" w:rsidRPr="00000000">
        <w:rPr>
          <w:sz w:val="24"/>
          <w:szCs w:val="24"/>
          <w:rtl w:val="0"/>
        </w:rPr>
        <w:t xml:space="preserve">Fecha de terminación: 30 junio 2026.</w:t>
      </w:r>
    </w:p>
    <w:p w:rsidR="00000000" w:rsidDel="00000000" w:rsidP="00000000" w:rsidRDefault="00000000" w:rsidRPr="00000000" w14:paraId="0000003A">
      <w:pPr>
        <w:spacing w:line="240" w:lineRule="auto"/>
        <w:jc w:val="both"/>
        <w:rPr>
          <w:sz w:val="24"/>
          <w:szCs w:val="24"/>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color w:val="000000"/>
          <w:sz w:val="24"/>
          <w:szCs w:val="24"/>
          <w:rtl w:val="0"/>
        </w:rPr>
        <w:t xml:space="preserve">Valor inicial del contrato:</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color w:val="000000"/>
          <w:sz w:val="24"/>
          <w:szCs w:val="24"/>
          <w:rtl w:val="0"/>
        </w:rPr>
        <w:t xml:space="preserve">Es hasta por la suma de VEINTIDOS MILLONES SEISCIENTOS CINCUENTA Y DOS MIL PESOS M/CTE ($22.652.000)</w:t>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rtl w:val="0"/>
        </w:rPr>
      </w:r>
    </w:p>
    <w:p w:rsidR="00000000" w:rsidDel="00000000" w:rsidP="00000000" w:rsidRDefault="00000000" w:rsidRPr="00000000" w14:paraId="0000003E">
      <w:pPr>
        <w:spacing w:line="240" w:lineRule="auto"/>
        <w:jc w:val="both"/>
        <w:rPr>
          <w:sz w:val="24"/>
          <w:szCs w:val="24"/>
        </w:rPr>
      </w:pPr>
      <w:r w:rsidDel="00000000" w:rsidR="00000000" w:rsidRPr="00000000">
        <w:rPr>
          <w:sz w:val="24"/>
          <w:szCs w:val="24"/>
          <w:rtl w:val="0"/>
        </w:rPr>
        <w:t xml:space="preserve">Adición:  Adición: Por el valor de ONCE MILLONES TRESCIENTOS VEINTISÉIS MIL PESOS (11.326.000)</w:t>
      </w:r>
    </w:p>
    <w:p w:rsidR="00000000" w:rsidDel="00000000" w:rsidP="00000000" w:rsidRDefault="00000000" w:rsidRPr="00000000" w14:paraId="0000003F">
      <w:pPr>
        <w:spacing w:line="240" w:lineRule="auto"/>
        <w:jc w:val="both"/>
        <w:rPr>
          <w:sz w:val="24"/>
          <w:szCs w:val="24"/>
        </w:rPr>
      </w:pPr>
      <w:r w:rsidDel="00000000" w:rsidR="00000000" w:rsidRPr="00000000">
        <w:rPr>
          <w:rtl w:val="0"/>
        </w:rPr>
      </w:r>
    </w:p>
    <w:p w:rsidR="00000000" w:rsidDel="00000000" w:rsidP="00000000" w:rsidRDefault="00000000" w:rsidRPr="00000000" w14:paraId="00000040">
      <w:pPr>
        <w:spacing w:line="240" w:lineRule="auto"/>
        <w:jc w:val="both"/>
        <w:rPr>
          <w:sz w:val="24"/>
          <w:szCs w:val="24"/>
        </w:rPr>
      </w:pPr>
      <w:r w:rsidDel="00000000" w:rsidR="00000000" w:rsidRPr="00000000">
        <w:rPr>
          <w:sz w:val="24"/>
          <w:szCs w:val="24"/>
          <w:rtl w:val="0"/>
        </w:rPr>
        <w:t xml:space="preserve">Prórroga: Prórroga: Hasta el 30 de junio de 2026.</w:t>
      </w:r>
    </w:p>
    <w:p w:rsidR="00000000" w:rsidDel="00000000" w:rsidP="00000000" w:rsidRDefault="00000000" w:rsidRPr="00000000" w14:paraId="00000041">
      <w:pPr>
        <w:spacing w:line="240" w:lineRule="auto"/>
        <w:jc w:val="both"/>
        <w:rPr>
          <w:sz w:val="24"/>
          <w:szCs w:val="24"/>
        </w:rPr>
      </w:pPr>
      <w:r w:rsidDel="00000000" w:rsidR="00000000" w:rsidRPr="00000000">
        <w:rPr>
          <w:rtl w:val="0"/>
        </w:rPr>
      </w:r>
    </w:p>
    <w:p w:rsidR="00000000" w:rsidDel="00000000" w:rsidP="00000000" w:rsidRDefault="00000000" w:rsidRPr="00000000" w14:paraId="00000042">
      <w:pPr>
        <w:spacing w:line="240" w:lineRule="auto"/>
        <w:jc w:val="both"/>
        <w:rPr>
          <w:sz w:val="24"/>
          <w:szCs w:val="24"/>
        </w:rPr>
      </w:pPr>
      <w:r w:rsidDel="00000000" w:rsidR="00000000" w:rsidRPr="00000000">
        <w:rPr>
          <w:sz w:val="24"/>
          <w:szCs w:val="24"/>
          <w:rtl w:val="0"/>
        </w:rPr>
        <w:t xml:space="preserve">Modificación por adición y prórroga al contrato: modificación de adición y prórroga al contrato No. Contrato No. 4143. 010.26.1.0502 de 2026 en trámite de perfeccionamiento.</w:t>
      </w:r>
    </w:p>
    <w:p w:rsidR="00000000" w:rsidDel="00000000" w:rsidP="00000000" w:rsidRDefault="00000000" w:rsidRPr="00000000" w14:paraId="00000043">
      <w:pPr>
        <w:spacing w:line="240" w:lineRule="auto"/>
        <w:jc w:val="both"/>
        <w:rPr>
          <w:sz w:val="24"/>
          <w:szCs w:val="24"/>
        </w:rPr>
      </w:pPr>
      <w:r w:rsidDel="00000000" w:rsidR="00000000" w:rsidRPr="00000000">
        <w:rPr>
          <w:rtl w:val="0"/>
        </w:rPr>
      </w:r>
    </w:p>
    <w:tbl>
      <w:tblPr>
        <w:tblStyle w:val="Table1"/>
        <w:tblW w:w="10064.0" w:type="dxa"/>
        <w:jc w:val="left"/>
        <w:tblInd w:w="-583.0" w:type="dxa"/>
        <w:tblLayout w:type="fixed"/>
        <w:tblLook w:val="0000"/>
      </w:tblPr>
      <w:tblGrid>
        <w:gridCol w:w="3158"/>
        <w:gridCol w:w="6906"/>
        <w:tblGridChange w:id="0">
          <w:tblGrid>
            <w:gridCol w:w="3158"/>
            <w:gridCol w:w="6906"/>
          </w:tblGrid>
        </w:tblGridChange>
      </w:tblGrid>
      <w:tr>
        <w:trPr>
          <w:cantSplit w:val="0"/>
          <w:trHeight w:val="371"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color w:val="000000"/>
                <w:sz w:val="24"/>
                <w:szCs w:val="24"/>
                <w:rtl w:val="0"/>
              </w:rPr>
              <w:t xml:space="preserve">Información:</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40" w:lineRule="auto"/>
              <w:jc w:val="both"/>
              <w:rPr>
                <w:color w:val="000000"/>
                <w:sz w:val="10"/>
                <w:szCs w:val="10"/>
              </w:rPr>
            </w:pPr>
            <w:r w:rsidDel="00000000" w:rsidR="00000000" w:rsidRPr="00000000">
              <w:rPr>
                <w:rtl w:val="0"/>
              </w:rPr>
            </w:r>
          </w:p>
          <w:tbl>
            <w:tblPr>
              <w:tblStyle w:val="Table2"/>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40" w:lineRule="auto"/>
                    <w:ind w:left="34" w:hanging="34"/>
                    <w:jc w:val="center"/>
                    <w:rPr>
                      <w:color w:val="000000"/>
                      <w:sz w:val="24"/>
                      <w:szCs w:val="24"/>
                    </w:rPr>
                  </w:pPr>
                  <w:r w:rsidDel="00000000" w:rsidR="00000000" w:rsidRPr="00000000">
                    <w:rPr>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40" w:lineRule="auto"/>
                    <w:jc w:val="center"/>
                    <w:rPr>
                      <w:color w:val="000000"/>
                      <w:sz w:val="24"/>
                      <w:szCs w:val="24"/>
                    </w:rPr>
                  </w:pPr>
                  <w:r w:rsidDel="00000000" w:rsidR="00000000" w:rsidRPr="00000000">
                    <w:rPr>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40" w:lineRule="auto"/>
                    <w:jc w:val="center"/>
                    <w:rPr>
                      <w:color w:val="000000"/>
                      <w:sz w:val="24"/>
                      <w:szCs w:val="24"/>
                    </w:rPr>
                  </w:pPr>
                  <w:r w:rsidDel="00000000" w:rsidR="00000000" w:rsidRPr="00000000">
                    <w:rPr>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40" w:lineRule="auto"/>
                    <w:jc w:val="center"/>
                    <w:rPr>
                      <w:color w:val="000000"/>
                      <w:sz w:val="24"/>
                      <w:szCs w:val="24"/>
                    </w:rPr>
                  </w:pPr>
                  <w:r w:rsidDel="00000000" w:rsidR="00000000" w:rsidRPr="00000000">
                    <w:rPr>
                      <w:color w:val="000000"/>
                      <w:sz w:val="24"/>
                      <w:szCs w:val="24"/>
                      <w:rtl w:val="0"/>
                    </w:rPr>
                    <w:t xml:space="preserve">Saldo por Cancelar</w:t>
                  </w:r>
                </w:p>
              </w:tc>
            </w:tr>
            <w:tr>
              <w:trPr>
                <w:cantSplit w:val="0"/>
                <w:trHeight w:val="60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color w:val="000000"/>
                      <w:sz w:val="24"/>
                      <w:szCs w:val="24"/>
                      <w:rtl w:val="0"/>
                    </w:rPr>
                    <w:t xml:space="preserve">    $33.978.000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color w:val="000000"/>
                      <w:sz w:val="24"/>
                      <w:szCs w:val="24"/>
                      <w:rtl w:val="0"/>
                    </w:rPr>
                    <w:t xml:space="preserve">$5.663.000.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C">
                  <w:pPr>
                    <w:spacing w:line="240" w:lineRule="auto"/>
                    <w:jc w:val="both"/>
                    <w:rPr>
                      <w:rFonts w:ascii="Times New Roman" w:cs="Times New Roman" w:eastAsia="Times New Roman" w:hAnsi="Times New Roman"/>
                      <w:color w:val="000000"/>
                      <w:sz w:val="24"/>
                      <w:szCs w:val="24"/>
                    </w:rPr>
                  </w:pPr>
                  <w:r w:rsidDel="00000000" w:rsidR="00000000" w:rsidRPr="00000000">
                    <w:rPr>
                      <w:sz w:val="24"/>
                      <w:szCs w:val="24"/>
                      <w:rtl w:val="0"/>
                    </w:rPr>
                    <w:t xml:space="preserve"> $28.315.000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color w:val="000000"/>
                      <w:sz w:val="24"/>
                      <w:szCs w:val="24"/>
                      <w:rtl w:val="0"/>
                    </w:rPr>
                    <w:t xml:space="preserve">$ 0</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40" w:lineRule="auto"/>
                    <w:jc w:val="both"/>
                    <w:rPr>
                      <w:color w:val="000000"/>
                      <w:sz w:val="24"/>
                      <w:szCs w:val="24"/>
                    </w:rPr>
                  </w:pPr>
                  <w:r w:rsidDel="00000000" w:rsidR="00000000" w:rsidRPr="00000000">
                    <w:rPr>
                      <w:rtl w:val="0"/>
                    </w:rPr>
                  </w:r>
                </w:p>
              </w:tc>
            </w:tr>
          </w:tbl>
          <w:p w:rsidR="00000000" w:rsidDel="00000000" w:rsidP="00000000" w:rsidRDefault="00000000" w:rsidRPr="00000000" w14:paraId="00000050">
            <w:pPr>
              <w:pBdr>
                <w:top w:space="0" w:sz="0" w:val="nil"/>
                <w:left w:space="0" w:sz="0" w:val="nil"/>
                <w:bottom w:space="0" w:sz="0" w:val="nil"/>
                <w:right w:space="0" w:sz="0" w:val="nil"/>
                <w:between w:space="0" w:sz="0" w:val="nil"/>
              </w:pBdr>
              <w:spacing w:line="240" w:lineRule="auto"/>
              <w:jc w:val="both"/>
              <w:rPr>
                <w:sz w:val="24"/>
                <w:szCs w:val="24"/>
              </w:rPr>
            </w:pPr>
            <w:r w:rsidDel="00000000" w:rsidR="00000000" w:rsidRPr="00000000">
              <w:rPr>
                <w:rtl w:val="0"/>
              </w:rPr>
            </w:r>
          </w:p>
        </w:tc>
      </w:tr>
      <w:tr>
        <w:trPr>
          <w:cantSplit w:val="0"/>
          <w:trHeight w:val="356" w:hRule="atLeast"/>
          <w:tblHeader w:val="0"/>
        </w:trPr>
        <w:tc>
          <w:tcPr>
            <w:gridSpan w:val="2"/>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52">
            <w:pPr>
              <w:spacing w:line="240" w:lineRule="auto"/>
              <w:jc w:val="both"/>
              <w:rPr>
                <w:sz w:val="24"/>
                <w:szCs w:val="24"/>
              </w:rPr>
            </w:pPr>
            <w:r w:rsidDel="00000000" w:rsidR="00000000" w:rsidRPr="00000000">
              <w:rPr>
                <w:rtl w:val="0"/>
              </w:rPr>
            </w:r>
          </w:p>
          <w:p w:rsidR="00000000" w:rsidDel="00000000" w:rsidP="00000000" w:rsidRDefault="00000000" w:rsidRPr="00000000" w14:paraId="00000053">
            <w:pPr>
              <w:spacing w:line="240" w:lineRule="auto"/>
              <w:jc w:val="both"/>
              <w:rPr>
                <w:sz w:val="24"/>
                <w:szCs w:val="24"/>
              </w:rPr>
            </w:pPr>
            <w:r w:rsidDel="00000000" w:rsidR="00000000" w:rsidRPr="00000000">
              <w:rPr>
                <w:sz w:val="24"/>
                <w:szCs w:val="24"/>
                <w:rtl w:val="0"/>
              </w:rPr>
              <w:t xml:space="preserve">Información del pago de seguridad social:</w:t>
            </w:r>
          </w:p>
          <w:p w:rsidR="00000000" w:rsidDel="00000000" w:rsidP="00000000" w:rsidRDefault="00000000" w:rsidRPr="00000000" w14:paraId="00000054">
            <w:pPr>
              <w:spacing w:line="240" w:lineRule="auto"/>
              <w:jc w:val="both"/>
              <w:rPr>
                <w:sz w:val="24"/>
                <w:szCs w:val="24"/>
              </w:rPr>
            </w:pPr>
            <w:r w:rsidDel="00000000" w:rsidR="00000000" w:rsidRPr="00000000">
              <w:rPr>
                <w:rtl w:val="0"/>
              </w:rPr>
            </w:r>
          </w:p>
          <w:p w:rsidR="00000000" w:rsidDel="00000000" w:rsidP="00000000" w:rsidRDefault="00000000" w:rsidRPr="00000000" w14:paraId="00000055">
            <w:pPr>
              <w:spacing w:line="240" w:lineRule="auto"/>
              <w:jc w:val="both"/>
              <w:rPr>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57">
            <w:pPr>
              <w:spacing w:line="240" w:lineRule="auto"/>
              <w:jc w:val="center"/>
              <w:rPr>
                <w:sz w:val="24"/>
                <w:szCs w:val="24"/>
              </w:rPr>
            </w:pPr>
            <w:r w:rsidDel="00000000" w:rsidR="00000000" w:rsidRPr="00000000">
              <w:rPr>
                <w:sz w:val="24"/>
                <w:szCs w:val="24"/>
                <w:rtl w:val="0"/>
              </w:rPr>
              <w:t xml:space="preserve">Obligación</w:t>
            </w:r>
          </w:p>
        </w:tc>
        <w:tc>
          <w:tcPr>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58">
            <w:pPr>
              <w:spacing w:line="240" w:lineRule="auto"/>
              <w:jc w:val="center"/>
              <w:rPr>
                <w:sz w:val="24"/>
                <w:szCs w:val="24"/>
              </w:rPr>
            </w:pPr>
            <w:r w:rsidDel="00000000" w:rsidR="00000000" w:rsidRPr="00000000">
              <w:rPr>
                <w:sz w:val="24"/>
                <w:szCs w:val="24"/>
                <w:rtl w:val="0"/>
              </w:rPr>
              <w:t xml:space="preserve">Datos Certificación o Planilla de Pago</w:t>
            </w:r>
          </w:p>
          <w:p w:rsidR="00000000" w:rsidDel="00000000" w:rsidP="00000000" w:rsidRDefault="00000000" w:rsidRPr="00000000" w14:paraId="00000059">
            <w:pPr>
              <w:spacing w:line="240" w:lineRule="auto"/>
              <w:jc w:val="center"/>
              <w:rPr>
                <w:sz w:val="24"/>
                <w:szCs w:val="24"/>
              </w:rPr>
            </w:pPr>
            <w:r w:rsidDel="00000000" w:rsidR="00000000" w:rsidRPr="00000000">
              <w:rPr>
                <w:rtl w:val="0"/>
              </w:rPr>
            </w:r>
          </w:p>
          <w:p w:rsidR="00000000" w:rsidDel="00000000" w:rsidP="00000000" w:rsidRDefault="00000000" w:rsidRPr="00000000" w14:paraId="0000005A">
            <w:pPr>
              <w:spacing w:line="240" w:lineRule="auto"/>
              <w:jc w:val="center"/>
              <w:rPr>
                <w:sz w:val="24"/>
                <w:szCs w:val="24"/>
              </w:rPr>
            </w:pPr>
            <w:r w:rsidDel="00000000" w:rsidR="00000000" w:rsidRPr="00000000">
              <w:rPr>
                <w:rtl w:val="0"/>
              </w:rPr>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5B">
            <w:pPr>
              <w:spacing w:line="240" w:lineRule="auto"/>
              <w:jc w:val="both"/>
              <w:rPr>
                <w:sz w:val="14"/>
                <w:szCs w:val="14"/>
              </w:rPr>
            </w:pPr>
            <w:r w:rsidDel="00000000" w:rsidR="00000000" w:rsidRPr="00000000">
              <w:rPr>
                <w:rtl w:val="0"/>
              </w:rPr>
            </w:r>
          </w:p>
          <w:p w:rsidR="00000000" w:rsidDel="00000000" w:rsidP="00000000" w:rsidRDefault="00000000" w:rsidRPr="00000000" w14:paraId="0000005C">
            <w:pPr>
              <w:spacing w:line="240" w:lineRule="auto"/>
              <w:jc w:val="both"/>
              <w:rPr>
                <w:sz w:val="14"/>
                <w:szCs w:val="14"/>
              </w:rPr>
            </w:pPr>
            <w:r w:rsidDel="00000000" w:rsidR="00000000" w:rsidRPr="00000000">
              <w:rPr>
                <w:rtl w:val="0"/>
              </w:rPr>
            </w:r>
          </w:p>
          <w:p w:rsidR="00000000" w:rsidDel="00000000" w:rsidP="00000000" w:rsidRDefault="00000000" w:rsidRPr="00000000" w14:paraId="0000005D">
            <w:pPr>
              <w:spacing w:line="240" w:lineRule="auto"/>
              <w:jc w:val="both"/>
              <w:rPr>
                <w:sz w:val="14"/>
                <w:szCs w:val="14"/>
              </w:rPr>
            </w:pPr>
            <w:r w:rsidDel="00000000" w:rsidR="00000000" w:rsidRPr="00000000">
              <w:rPr>
                <w:rtl w:val="0"/>
              </w:rPr>
            </w:r>
          </w:p>
          <w:p w:rsidR="00000000" w:rsidDel="00000000" w:rsidP="00000000" w:rsidRDefault="00000000" w:rsidRPr="00000000" w14:paraId="0000005E">
            <w:pPr>
              <w:spacing w:line="240" w:lineRule="auto"/>
              <w:jc w:val="both"/>
              <w:rPr>
                <w:sz w:val="24"/>
                <w:szCs w:val="24"/>
              </w:rPr>
            </w:pPr>
            <w:r w:rsidDel="00000000" w:rsidR="00000000" w:rsidRPr="00000000">
              <w:rPr>
                <w:sz w:val="24"/>
                <w:szCs w:val="24"/>
                <w:rtl w:val="0"/>
              </w:rPr>
              <w:t xml:space="preserve">Sistema de Salud, Sistema de Pensiones y Riesgos Laborales</w:t>
            </w:r>
          </w:p>
        </w:tc>
        <w:tc>
          <w:tcPr>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5F">
            <w:pPr>
              <w:spacing w:line="240" w:lineRule="auto"/>
              <w:rPr>
                <w:sz w:val="14"/>
                <w:szCs w:val="14"/>
              </w:rPr>
            </w:pPr>
            <w:r w:rsidDel="00000000" w:rsidR="00000000" w:rsidRPr="00000000">
              <w:rPr>
                <w:rtl w:val="0"/>
              </w:rPr>
            </w:r>
          </w:p>
          <w:p w:rsidR="00000000" w:rsidDel="00000000" w:rsidP="00000000" w:rsidRDefault="00000000" w:rsidRPr="00000000" w14:paraId="00000060">
            <w:pPr>
              <w:spacing w:line="240" w:lineRule="auto"/>
              <w:rPr/>
            </w:pPr>
            <w:r w:rsidDel="00000000" w:rsidR="00000000" w:rsidRPr="00000000">
              <w:rPr>
                <w:rtl w:val="0"/>
              </w:rPr>
              <w:t xml:space="preserve">No. Planilla: 9505757452</w:t>
            </w:r>
          </w:p>
          <w:p w:rsidR="00000000" w:rsidDel="00000000" w:rsidP="00000000" w:rsidRDefault="00000000" w:rsidRPr="00000000" w14:paraId="00000061">
            <w:pPr>
              <w:spacing w:line="240" w:lineRule="auto"/>
              <w:rPr/>
            </w:pPr>
            <w:r w:rsidDel="00000000" w:rsidR="00000000" w:rsidRPr="00000000">
              <w:rPr>
                <w:rtl w:val="0"/>
              </w:rPr>
              <w:t xml:space="preserve">No. PIN, Autorización, Referencia, Pago: 406236573</w:t>
            </w:r>
          </w:p>
          <w:p w:rsidR="00000000" w:rsidDel="00000000" w:rsidP="00000000" w:rsidRDefault="00000000" w:rsidRPr="00000000" w14:paraId="00000062">
            <w:pPr>
              <w:spacing w:line="240" w:lineRule="auto"/>
              <w:rPr/>
            </w:pPr>
            <w:r w:rsidDel="00000000" w:rsidR="00000000" w:rsidRPr="00000000">
              <w:rPr>
                <w:rtl w:val="0"/>
              </w:rPr>
              <w:t xml:space="preserve">Operador: APORTES EN LÍNEA</w:t>
            </w:r>
          </w:p>
          <w:p w:rsidR="00000000" w:rsidDel="00000000" w:rsidP="00000000" w:rsidRDefault="00000000" w:rsidRPr="00000000" w14:paraId="00000063">
            <w:pPr>
              <w:spacing w:line="240" w:lineRule="auto"/>
              <w:rPr/>
            </w:pPr>
            <w:r w:rsidDel="00000000" w:rsidR="00000000" w:rsidRPr="00000000">
              <w:rPr>
                <w:rtl w:val="0"/>
              </w:rPr>
              <w:t xml:space="preserve">Fecha de Pago:  22/JUNIO /2026 </w:t>
            </w:r>
          </w:p>
          <w:p w:rsidR="00000000" w:rsidDel="00000000" w:rsidP="00000000" w:rsidRDefault="00000000" w:rsidRPr="00000000" w14:paraId="00000064">
            <w:pPr>
              <w:spacing w:line="240" w:lineRule="auto"/>
              <w:rPr/>
            </w:pPr>
            <w:r w:rsidDel="00000000" w:rsidR="00000000" w:rsidRPr="00000000">
              <w:rPr>
                <w:rtl w:val="0"/>
              </w:rPr>
              <w:t xml:space="preserve">Periodo de pago de la seguridad social:  JUNIO DE 2026</w:t>
            </w:r>
          </w:p>
          <w:p w:rsidR="00000000" w:rsidDel="00000000" w:rsidP="00000000" w:rsidRDefault="00000000" w:rsidRPr="00000000" w14:paraId="00000065">
            <w:pPr>
              <w:spacing w:line="240" w:lineRule="auto"/>
              <w:rPr/>
            </w:pPr>
            <w:r w:rsidDel="00000000" w:rsidR="00000000" w:rsidRPr="00000000">
              <w:rPr>
                <w:rtl w:val="0"/>
              </w:rPr>
            </w:r>
          </w:p>
        </w:tc>
      </w:tr>
    </w:tbl>
    <w:p w:rsidR="00000000" w:rsidDel="00000000" w:rsidP="00000000" w:rsidRDefault="00000000" w:rsidRPr="00000000" w14:paraId="00000066">
      <w:pPr>
        <w:jc w:val="both"/>
        <w:rPr>
          <w:sz w:val="24"/>
          <w:szCs w:val="24"/>
        </w:rPr>
      </w:pPr>
      <w:r w:rsidDel="00000000" w:rsidR="00000000" w:rsidRPr="00000000">
        <w:rPr>
          <w:rtl w:val="0"/>
        </w:rPr>
      </w:r>
    </w:p>
    <w:p w:rsidR="00000000" w:rsidDel="00000000" w:rsidP="00000000" w:rsidRDefault="00000000" w:rsidRPr="00000000" w14:paraId="00000067">
      <w:pPr>
        <w:jc w:val="both"/>
        <w:rPr>
          <w:sz w:val="24"/>
          <w:szCs w:val="24"/>
        </w:rPr>
      </w:pPr>
      <w:r w:rsidDel="00000000" w:rsidR="00000000" w:rsidRPr="00000000">
        <w:rPr>
          <w:sz w:val="24"/>
          <w:szCs w:val="24"/>
          <w:rtl w:val="0"/>
        </w:rPr>
        <w:t xml:space="preserve">Supervisor del contrato: </w:t>
      </w:r>
    </w:p>
    <w:p w:rsidR="00000000" w:rsidDel="00000000" w:rsidP="00000000" w:rsidRDefault="00000000" w:rsidRPr="00000000" w14:paraId="00000068">
      <w:pPr>
        <w:jc w:val="both"/>
        <w:rPr>
          <w:sz w:val="24"/>
          <w:szCs w:val="24"/>
        </w:rPr>
      </w:pPr>
      <w:r w:rsidDel="00000000" w:rsidR="00000000" w:rsidRPr="00000000">
        <w:rPr>
          <w:sz w:val="24"/>
          <w:szCs w:val="24"/>
          <w:rtl w:val="0"/>
        </w:rPr>
        <w:t xml:space="preserve">LEONARDO PAREDES GIL</w:t>
      </w:r>
    </w:p>
    <w:p w:rsidR="00000000" w:rsidDel="00000000" w:rsidP="00000000" w:rsidRDefault="00000000" w:rsidRPr="00000000" w14:paraId="00000069">
      <w:pPr>
        <w:jc w:val="both"/>
        <w:rPr>
          <w:sz w:val="24"/>
          <w:szCs w:val="24"/>
        </w:rPr>
      </w:pPr>
      <w:r w:rsidDel="00000000" w:rsidR="00000000" w:rsidRPr="00000000">
        <w:rPr>
          <w:sz w:val="24"/>
          <w:szCs w:val="24"/>
          <w:rtl w:val="0"/>
        </w:rPr>
        <w:t xml:space="preserve">SUBPROCESO GESTIÓN DE LA EDUCACIÓN INICIAL </w:t>
      </w:r>
    </w:p>
    <w:p w:rsidR="00000000" w:rsidDel="00000000" w:rsidP="00000000" w:rsidRDefault="00000000" w:rsidRPr="00000000" w14:paraId="0000006A">
      <w:pPr>
        <w:jc w:val="both"/>
        <w:rPr>
          <w:sz w:val="24"/>
          <w:szCs w:val="24"/>
        </w:rPr>
      </w:pPr>
      <w:r w:rsidDel="00000000" w:rsidR="00000000" w:rsidRPr="00000000">
        <w:rPr>
          <w:rtl w:val="0"/>
        </w:rPr>
      </w:r>
    </w:p>
    <w:p w:rsidR="00000000" w:rsidDel="00000000" w:rsidP="00000000" w:rsidRDefault="00000000" w:rsidRPr="00000000" w14:paraId="0000006B">
      <w:pPr>
        <w:jc w:val="both"/>
        <w:rPr>
          <w:sz w:val="24"/>
          <w:szCs w:val="24"/>
        </w:rPr>
      </w:pPr>
      <w:r w:rsidDel="00000000" w:rsidR="00000000" w:rsidRPr="00000000">
        <w:rPr>
          <w:sz w:val="24"/>
          <w:szCs w:val="24"/>
          <w:rtl w:val="0"/>
        </w:rPr>
        <w:t xml:space="preserve">Actividades desarrolladas durante el mes en el Subproceso Gestión de la Educación Inicial </w:t>
      </w:r>
      <w:r w:rsidDel="00000000" w:rsidR="00000000" w:rsidRPr="00000000">
        <w:rPr>
          <w:b w:val="1"/>
          <w:bCs w:val="1"/>
          <w:color w:val="000000"/>
          <w:sz w:val="24"/>
          <w:szCs w:val="24"/>
          <w:rtl w:val="0"/>
        </w:rPr>
        <w:t xml:space="preserve">  </w:t>
      </w:r>
      <w:r w:rsidDel="00000000" w:rsidR="00000000" w:rsidRPr="00000000">
        <w:rPr>
          <w:rtl w:val="0"/>
        </w:rPr>
      </w:r>
    </w:p>
    <w:p w:rsidR="00000000" w:rsidDel="00000000" w:rsidP="00000000" w:rsidRDefault="00000000" w:rsidRPr="00000000" w14:paraId="0000006C">
      <w:pPr>
        <w:jc w:val="both"/>
        <w:rPr>
          <w:sz w:val="24"/>
          <w:szCs w:val="24"/>
        </w:rPr>
      </w:pPr>
      <w:r w:rsidDel="00000000" w:rsidR="00000000" w:rsidRPr="00000000">
        <w:rPr>
          <w:sz w:val="24"/>
          <w:szCs w:val="24"/>
          <w:rtl w:val="0"/>
        </w:rPr>
        <w:t xml:space="preserve">Concepto Supervisor:</w:t>
      </w:r>
    </w:p>
    <w:p w:rsidR="00000000" w:rsidDel="00000000" w:rsidP="00000000" w:rsidRDefault="00000000" w:rsidRPr="00000000" w14:paraId="0000006D">
      <w:pPr>
        <w:jc w:val="both"/>
        <w:rPr>
          <w:sz w:val="24"/>
          <w:szCs w:val="24"/>
        </w:rPr>
      </w:pPr>
      <w:r w:rsidDel="00000000" w:rsidR="00000000" w:rsidRPr="00000000">
        <w:rPr>
          <w:sz w:val="24"/>
          <w:szCs w:val="24"/>
          <w:rtl w:val="0"/>
        </w:rPr>
        <w:t xml:space="preserve">1.Planear, ejecutar, documentar y evaluar el proceso de acompañamiento pedagógico integral a las Instituciones Educativas Oficiales (IEO) del Distrito de Santiago de Cali, orientado al fortalecimiento de la calidad de la educación inicial con enfoque diferencial, de conformidad con los referentes técnicos vigentes, garantizando la entrega oportuna de los productos definidos para este fin.</w:t>
      </w:r>
    </w:p>
    <w:p w:rsidR="00000000" w:rsidDel="00000000" w:rsidP="00000000" w:rsidRDefault="00000000" w:rsidRPr="00000000" w14:paraId="0000006E">
      <w:pPr>
        <w:jc w:val="both"/>
        <w:rPr>
          <w:sz w:val="24"/>
          <w:szCs w:val="24"/>
        </w:rPr>
      </w:pPr>
      <w:r w:rsidDel="00000000" w:rsidR="00000000" w:rsidRPr="00000000">
        <w:rPr>
          <w:rtl w:val="0"/>
        </w:rPr>
      </w:r>
    </w:p>
    <w:p w:rsidR="00000000" w:rsidDel="00000000" w:rsidP="00000000" w:rsidRDefault="00000000" w:rsidRPr="00000000" w14:paraId="0000006F">
      <w:pPr>
        <w:jc w:val="both"/>
        <w:rPr>
          <w:sz w:val="24"/>
          <w:szCs w:val="24"/>
        </w:rPr>
      </w:pPr>
      <w:r w:rsidDel="00000000" w:rsidR="00000000" w:rsidRPr="00000000">
        <w:rPr>
          <w:sz w:val="24"/>
          <w:szCs w:val="24"/>
          <w:rtl w:val="0"/>
        </w:rPr>
        <w:t xml:space="preserve">Realice Acompañamiento Pedagógico Integral (API) en el mes de junio a la institución educativa José María Vivas Balcazar, se dio continuidad a la planeación, se realizó el ejercicio de socialización de las diversas formas de realizar las indagaciones pedagógicas para el diseño de los proyectos de aula por cada una de las maestras de transiciones de la IEO. </w:t>
      </w:r>
    </w:p>
    <w:p w:rsidR="00000000" w:rsidDel="00000000" w:rsidP="00000000" w:rsidRDefault="00000000" w:rsidRPr="00000000" w14:paraId="00000070">
      <w:pPr>
        <w:jc w:val="both"/>
        <w:rPr>
          <w:sz w:val="24"/>
          <w:szCs w:val="24"/>
        </w:rPr>
      </w:pPr>
      <w:r w:rsidDel="00000000" w:rsidR="00000000" w:rsidRPr="00000000">
        <w:rPr>
          <w:rtl w:val="0"/>
        </w:rPr>
      </w:r>
    </w:p>
    <w:p w:rsidR="00000000" w:rsidDel="00000000" w:rsidP="00000000" w:rsidRDefault="00000000" w:rsidRPr="00000000" w14:paraId="00000071">
      <w:pPr>
        <w:jc w:val="both"/>
        <w:rPr>
          <w:sz w:val="24"/>
          <w:szCs w:val="24"/>
        </w:rPr>
      </w:pPr>
      <w:r w:rsidDel="00000000" w:rsidR="00000000" w:rsidRPr="00000000">
        <w:rPr>
          <w:sz w:val="24"/>
          <w:szCs w:val="24"/>
          <w:rtl w:val="0"/>
        </w:rPr>
        <w:t xml:space="preserve">ACTA: 4143.060.14.74. 1037</w:t>
      </w:r>
    </w:p>
    <w:p w:rsidR="00000000" w:rsidDel="00000000" w:rsidP="00000000" w:rsidRDefault="00000000" w:rsidRPr="00000000" w14:paraId="00000072">
      <w:pPr>
        <w:jc w:val="both"/>
        <w:rPr>
          <w:sz w:val="24"/>
          <w:szCs w:val="24"/>
        </w:rPr>
      </w:pPr>
      <w:r w:rsidDel="00000000" w:rsidR="00000000" w:rsidRPr="00000000">
        <w:rPr>
          <w:sz w:val="24"/>
          <w:szCs w:val="24"/>
          <w:rtl w:val="0"/>
        </w:rPr>
        <w:t xml:space="preserve">Link de la carpeta:</w:t>
      </w:r>
    </w:p>
    <w:p w:rsidR="00000000" w:rsidDel="00000000" w:rsidP="00000000" w:rsidRDefault="00000000" w:rsidRPr="00000000" w14:paraId="00000073">
      <w:pPr>
        <w:jc w:val="both"/>
        <w:rPr>
          <w:sz w:val="24"/>
          <w:szCs w:val="24"/>
        </w:rPr>
      </w:pPr>
      <w:r w:rsidDel="00000000" w:rsidR="00000000" w:rsidRPr="00000000">
        <w:rPr>
          <w:sz w:val="24"/>
          <w:szCs w:val="24"/>
          <w:rtl w:val="0"/>
        </w:rPr>
        <w:t xml:space="preserve"> </w:t>
      </w:r>
      <w:hyperlink r:id="rId8">
        <w:r w:rsidDel="00000000" w:rsidR="00000000" w:rsidRPr="00000000">
          <w:rPr>
            <w:color w:val="0000ff"/>
            <w:sz w:val="24"/>
            <w:szCs w:val="24"/>
            <w:u w:val="single"/>
            <w:rtl w:val="0"/>
          </w:rPr>
          <w:t xml:space="preserve">ttps://drive.google.com/drive/folders/1_-_J2rToc12CYLEAcbePprTU-R2PhOa6?usp=sharing</w:t>
        </w:r>
      </w:hyperlink>
      <w:r w:rsidDel="00000000" w:rsidR="00000000" w:rsidRPr="00000000">
        <w:rPr>
          <w:sz w:val="24"/>
          <w:szCs w:val="24"/>
          <w:rtl w:val="0"/>
        </w:rPr>
        <w:t xml:space="preserve"> </w:t>
      </w:r>
    </w:p>
    <w:p w:rsidR="00000000" w:rsidDel="00000000" w:rsidP="00000000" w:rsidRDefault="00000000" w:rsidRPr="00000000" w14:paraId="00000074">
      <w:pPr>
        <w:jc w:val="both"/>
        <w:rPr>
          <w:sz w:val="24"/>
          <w:szCs w:val="24"/>
        </w:rPr>
      </w:pPr>
      <w:r w:rsidDel="00000000" w:rsidR="00000000" w:rsidRPr="00000000">
        <w:rPr>
          <w:rtl w:val="0"/>
        </w:rPr>
      </w:r>
    </w:p>
    <w:p w:rsidR="00000000" w:rsidDel="00000000" w:rsidP="00000000" w:rsidRDefault="00000000" w:rsidRPr="00000000" w14:paraId="00000075">
      <w:pPr>
        <w:jc w:val="both"/>
        <w:rPr>
          <w:sz w:val="24"/>
          <w:szCs w:val="24"/>
        </w:rPr>
      </w:pPr>
      <w:r w:rsidDel="00000000" w:rsidR="00000000" w:rsidRPr="00000000">
        <w:rPr>
          <w:sz w:val="24"/>
          <w:szCs w:val="24"/>
          <w:rtl w:val="0"/>
        </w:rPr>
        <w:t xml:space="preserve">Participé con el equipo de educación inicial en el acompañamiento pedagógico integral donde brindó apoyo pedagógico a las maestras de transición y jardín de la institución educativa oficial INEM en el eje de la caracterización.</w:t>
      </w:r>
    </w:p>
    <w:p w:rsidR="00000000" w:rsidDel="00000000" w:rsidP="00000000" w:rsidRDefault="00000000" w:rsidRPr="00000000" w14:paraId="00000076">
      <w:pPr>
        <w:jc w:val="both"/>
        <w:rPr>
          <w:sz w:val="24"/>
          <w:szCs w:val="24"/>
        </w:rPr>
      </w:pPr>
      <w:r w:rsidDel="00000000" w:rsidR="00000000" w:rsidRPr="00000000">
        <w:rPr>
          <w:rtl w:val="0"/>
        </w:rPr>
      </w:r>
    </w:p>
    <w:p w:rsidR="00000000" w:rsidDel="00000000" w:rsidP="00000000" w:rsidRDefault="00000000" w:rsidRPr="00000000" w14:paraId="00000077">
      <w:pPr>
        <w:rPr/>
      </w:pPr>
      <w:r w:rsidDel="00000000" w:rsidR="00000000" w:rsidRPr="00000000">
        <w:rPr>
          <w:sz w:val="24"/>
          <w:szCs w:val="24"/>
          <w:rtl w:val="0"/>
        </w:rPr>
        <w:t xml:space="preserve"> </w:t>
      </w:r>
      <w:r w:rsidDel="00000000" w:rsidR="00000000" w:rsidRPr="00000000">
        <w:rPr>
          <w:rtl w:val="0"/>
        </w:rPr>
        <w:t xml:space="preserve">ACTA: 4143.060.14.74.893</w:t>
      </w:r>
    </w:p>
    <w:p w:rsidR="00000000" w:rsidDel="00000000" w:rsidP="00000000" w:rsidRDefault="00000000" w:rsidRPr="00000000" w14:paraId="00000078">
      <w:pPr>
        <w:jc w:val="both"/>
        <w:rPr>
          <w:sz w:val="24"/>
          <w:szCs w:val="24"/>
        </w:rPr>
      </w:pPr>
      <w:hyperlink r:id="rId9">
        <w:r w:rsidDel="00000000" w:rsidR="00000000" w:rsidRPr="00000000">
          <w:rPr>
            <w:color w:val="0000ff"/>
            <w:sz w:val="24"/>
            <w:szCs w:val="24"/>
            <w:u w:val="single"/>
            <w:rtl w:val="0"/>
          </w:rPr>
          <w:t xml:space="preserve">https://drive.google.com/drive/folders/1ajtHIcpLQEMOtQhaGqVruRdTTGDmFgtm?usp=sharing</w:t>
        </w:r>
      </w:hyperlink>
      <w:r w:rsidDel="00000000" w:rsidR="00000000" w:rsidRPr="00000000">
        <w:rPr>
          <w:sz w:val="24"/>
          <w:szCs w:val="24"/>
          <w:rtl w:val="0"/>
        </w:rPr>
        <w:t xml:space="preserve"> </w:t>
      </w:r>
    </w:p>
    <w:p w:rsidR="00000000" w:rsidDel="00000000" w:rsidP="00000000" w:rsidRDefault="00000000" w:rsidRPr="00000000" w14:paraId="00000079">
      <w:pPr>
        <w:jc w:val="both"/>
        <w:rPr>
          <w:sz w:val="24"/>
          <w:szCs w:val="24"/>
        </w:rPr>
      </w:pPr>
      <w:r w:rsidDel="00000000" w:rsidR="00000000" w:rsidRPr="00000000">
        <w:rPr>
          <w:rtl w:val="0"/>
        </w:rPr>
      </w:r>
    </w:p>
    <w:p w:rsidR="00000000" w:rsidDel="00000000" w:rsidP="00000000" w:rsidRDefault="00000000" w:rsidRPr="00000000" w14:paraId="0000007A">
      <w:pPr>
        <w:jc w:val="both"/>
        <w:rPr>
          <w:sz w:val="24"/>
          <w:szCs w:val="24"/>
        </w:rPr>
      </w:pPr>
      <w:r w:rsidDel="00000000" w:rsidR="00000000" w:rsidRPr="00000000">
        <w:rPr>
          <w:sz w:val="24"/>
          <w:szCs w:val="24"/>
          <w:rtl w:val="0"/>
        </w:rPr>
        <w:t xml:space="preserve">Asistí a la planeación, di lectura a documentos entregados por las maestras de la institución Educativa Oficial Eustaquio Palacios, se analizaron los registros, se elaboró presentación en diapositivas para dar continuidad al Acompañamiento Pedagógico Integral en los ejes de la Planeación y el plan de estudios de los grados de Educación Inicial (Jardín y Transición).</w:t>
      </w:r>
    </w:p>
    <w:p w:rsidR="00000000" w:rsidDel="00000000" w:rsidP="00000000" w:rsidRDefault="00000000" w:rsidRPr="00000000" w14:paraId="0000007B">
      <w:pPr>
        <w:jc w:val="both"/>
        <w:rPr>
          <w:sz w:val="24"/>
          <w:szCs w:val="24"/>
        </w:rPr>
      </w:pPr>
      <w:r w:rsidDel="00000000" w:rsidR="00000000" w:rsidRPr="00000000">
        <w:rPr>
          <w:sz w:val="24"/>
          <w:szCs w:val="24"/>
          <w:rtl w:val="0"/>
        </w:rPr>
        <w:t xml:space="preserve">Formato de gestión:</w:t>
      </w:r>
    </w:p>
    <w:p w:rsidR="00000000" w:rsidDel="00000000" w:rsidP="00000000" w:rsidRDefault="00000000" w:rsidRPr="00000000" w14:paraId="0000007C">
      <w:pPr>
        <w:jc w:val="both"/>
        <w:rPr>
          <w:sz w:val="24"/>
          <w:szCs w:val="24"/>
        </w:rPr>
      </w:pPr>
      <w:hyperlink r:id="rId10">
        <w:r w:rsidDel="00000000" w:rsidR="00000000" w:rsidRPr="00000000">
          <w:rPr>
            <w:color w:val="0000ff"/>
            <w:sz w:val="24"/>
            <w:szCs w:val="24"/>
            <w:u w:val="single"/>
            <w:rtl w:val="0"/>
          </w:rPr>
          <w:t xml:space="preserve">https://docs.google.com/document/d/1-1rLvQKW8NmcPVzQUNYOq85TU41a6T4x/edit?usp=sharing&amp;ouid=104100873386082796240&amp;rtpof=true&amp;sd=true</w:t>
        </w:r>
      </w:hyperlink>
      <w:r w:rsidDel="00000000" w:rsidR="00000000" w:rsidRPr="00000000">
        <w:rPr>
          <w:sz w:val="24"/>
          <w:szCs w:val="24"/>
          <w:rtl w:val="0"/>
        </w:rPr>
        <w:t xml:space="preserve"> </w:t>
      </w:r>
    </w:p>
    <w:p w:rsidR="00000000" w:rsidDel="00000000" w:rsidP="00000000" w:rsidRDefault="00000000" w:rsidRPr="00000000" w14:paraId="0000007D">
      <w:pPr>
        <w:jc w:val="both"/>
        <w:rPr>
          <w:sz w:val="24"/>
          <w:szCs w:val="24"/>
        </w:rPr>
      </w:pPr>
      <w:r w:rsidDel="00000000" w:rsidR="00000000" w:rsidRPr="00000000">
        <w:rPr>
          <w:rtl w:val="0"/>
        </w:rPr>
      </w:r>
    </w:p>
    <w:p w:rsidR="00000000" w:rsidDel="00000000" w:rsidP="00000000" w:rsidRDefault="00000000" w:rsidRPr="00000000" w14:paraId="0000007E">
      <w:pPr>
        <w:jc w:val="both"/>
        <w:rPr>
          <w:sz w:val="24"/>
          <w:szCs w:val="24"/>
        </w:rPr>
      </w:pPr>
      <w:r w:rsidDel="00000000" w:rsidR="00000000" w:rsidRPr="00000000">
        <w:rPr>
          <w:sz w:val="24"/>
          <w:szCs w:val="24"/>
          <w:rtl w:val="0"/>
        </w:rPr>
        <w:t xml:space="preserve">Participe en reunión con las integrantes del equipo de Educación Inicial que acompañan a la Institución Educativa Oficial Ciudad Modelo. Durante el encuentro se planeó la agenda del próximo acompañamiento a maestras, se revisaron los documentos con las observaciones realizadas y se diseñó la presentación que orientará la jornada. Asimismo, se analizaron los registros del Plan de Estudios de Educación Inicial en relación con los momentos transformadores, las habilidades y los referentes de desarrollo. La reflexión pedagógica enfatizó la importancia de reconocer las características, intereses, necesidades y procesos de desarrollo de los niños y las niñas, priorizando esta comprensión sobre el abordaje de contenidos o temáticas aisladas. </w:t>
      </w:r>
    </w:p>
    <w:p w:rsidR="00000000" w:rsidDel="00000000" w:rsidP="00000000" w:rsidRDefault="00000000" w:rsidRPr="00000000" w14:paraId="0000007F">
      <w:pPr>
        <w:jc w:val="both"/>
        <w:rPr>
          <w:sz w:val="24"/>
          <w:szCs w:val="24"/>
        </w:rPr>
      </w:pPr>
      <w:r w:rsidDel="00000000" w:rsidR="00000000" w:rsidRPr="00000000">
        <w:rPr>
          <w:sz w:val="24"/>
          <w:szCs w:val="24"/>
          <w:rtl w:val="0"/>
        </w:rPr>
        <w:t xml:space="preserve">.</w:t>
      </w:r>
    </w:p>
    <w:p w:rsidR="00000000" w:rsidDel="00000000" w:rsidP="00000000" w:rsidRDefault="00000000" w:rsidRPr="00000000" w14:paraId="00000080">
      <w:pPr>
        <w:jc w:val="both"/>
        <w:rPr>
          <w:sz w:val="24"/>
          <w:szCs w:val="24"/>
        </w:rPr>
      </w:pPr>
      <w:r w:rsidDel="00000000" w:rsidR="00000000" w:rsidRPr="00000000">
        <w:rPr>
          <w:sz w:val="24"/>
          <w:szCs w:val="24"/>
          <w:rtl w:val="0"/>
        </w:rPr>
        <w:t xml:space="preserve">Formato de gestión:</w:t>
      </w:r>
    </w:p>
    <w:p w:rsidR="00000000" w:rsidDel="00000000" w:rsidP="00000000" w:rsidRDefault="00000000" w:rsidRPr="00000000" w14:paraId="00000081">
      <w:pPr>
        <w:jc w:val="both"/>
        <w:rPr>
          <w:sz w:val="24"/>
          <w:szCs w:val="24"/>
        </w:rPr>
      </w:pPr>
      <w:hyperlink r:id="rId11">
        <w:r w:rsidDel="00000000" w:rsidR="00000000" w:rsidRPr="00000000">
          <w:rPr>
            <w:color w:val="0000ff"/>
            <w:sz w:val="24"/>
            <w:szCs w:val="24"/>
            <w:u w:val="single"/>
            <w:rtl w:val="0"/>
          </w:rPr>
          <w:t xml:space="preserve">https://docs.google.com/document/d/1zQ_ICAOkkzrRBZfym2p_UcBpn2dmVjj6/edit?usp=sharing&amp;ouid=104100873386082796240&amp;rtpof=true&amp;sd=true</w:t>
        </w:r>
      </w:hyperlink>
      <w:r w:rsidDel="00000000" w:rsidR="00000000" w:rsidRPr="00000000">
        <w:rPr>
          <w:sz w:val="24"/>
          <w:szCs w:val="24"/>
          <w:rtl w:val="0"/>
        </w:rPr>
        <w:t xml:space="preserve"> </w:t>
      </w:r>
    </w:p>
    <w:p w:rsidR="00000000" w:rsidDel="00000000" w:rsidP="00000000" w:rsidRDefault="00000000" w:rsidRPr="00000000" w14:paraId="00000082">
      <w:pPr>
        <w:jc w:val="both"/>
        <w:rPr>
          <w:sz w:val="24"/>
          <w:szCs w:val="24"/>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Asistí al Acompañamiento Pedagógico Integral en el eje de acogida bienestar y permanencia a las maestras de transición de la institución Educativa Oficial Antonio José Camacho y en la sistematización y actualización de los documentos institucionales.</w:t>
      </w:r>
    </w:p>
    <w:p w:rsidR="00000000" w:rsidDel="00000000" w:rsidP="00000000" w:rsidRDefault="00000000" w:rsidRPr="00000000" w14:paraId="00000084">
      <w:pPr>
        <w:jc w:val="both"/>
        <w:rPr>
          <w:sz w:val="24"/>
          <w:szCs w:val="24"/>
        </w:rPr>
      </w:pPr>
      <w:r w:rsidDel="00000000" w:rsidR="00000000" w:rsidRPr="00000000">
        <w:rPr>
          <w:rtl w:val="0"/>
        </w:rPr>
      </w:r>
    </w:p>
    <w:p w:rsidR="00000000" w:rsidDel="00000000" w:rsidP="00000000" w:rsidRDefault="00000000" w:rsidRPr="00000000" w14:paraId="00000085">
      <w:pPr>
        <w:jc w:val="both"/>
        <w:rPr>
          <w:sz w:val="24"/>
          <w:szCs w:val="24"/>
        </w:rPr>
      </w:pPr>
      <w:r w:rsidDel="00000000" w:rsidR="00000000" w:rsidRPr="00000000">
        <w:rPr>
          <w:sz w:val="24"/>
          <w:szCs w:val="24"/>
          <w:rtl w:val="0"/>
        </w:rPr>
        <w:t xml:space="preserve">4143.060.14.74.844</w:t>
      </w:r>
    </w:p>
    <w:p w:rsidR="00000000" w:rsidDel="00000000" w:rsidP="00000000" w:rsidRDefault="00000000" w:rsidRPr="00000000" w14:paraId="00000086">
      <w:pPr>
        <w:jc w:val="both"/>
        <w:rPr>
          <w:sz w:val="24"/>
          <w:szCs w:val="24"/>
        </w:rPr>
      </w:pPr>
      <w:r w:rsidDel="00000000" w:rsidR="00000000" w:rsidRPr="00000000">
        <w:rPr>
          <w:sz w:val="24"/>
          <w:szCs w:val="24"/>
          <w:rtl w:val="0"/>
        </w:rPr>
        <w:t xml:space="preserve"> </w:t>
      </w:r>
      <w:hyperlink r:id="rId12">
        <w:r w:rsidDel="00000000" w:rsidR="00000000" w:rsidRPr="00000000">
          <w:rPr>
            <w:color w:val="0000ff"/>
            <w:sz w:val="24"/>
            <w:szCs w:val="24"/>
            <w:u w:val="single"/>
            <w:rtl w:val="0"/>
          </w:rPr>
          <w:t xml:space="preserve">https://drive.google.com/drive/folders/1rMV_FD7kdKz0kUGbnUTw6__45kUqCTQq?usp=sharing</w:t>
        </w:r>
      </w:hyperlink>
      <w:r w:rsidDel="00000000" w:rsidR="00000000" w:rsidRPr="00000000">
        <w:rPr>
          <w:sz w:val="24"/>
          <w:szCs w:val="24"/>
          <w:rtl w:val="0"/>
        </w:rPr>
        <w:t xml:space="preserve"> </w:t>
      </w:r>
    </w:p>
    <w:p w:rsidR="00000000" w:rsidDel="00000000" w:rsidP="00000000" w:rsidRDefault="00000000" w:rsidRPr="00000000" w14:paraId="00000087">
      <w:pPr>
        <w:jc w:val="both"/>
        <w:rPr>
          <w:sz w:val="24"/>
          <w:szCs w:val="24"/>
        </w:rPr>
      </w:pPr>
      <w:r w:rsidDel="00000000" w:rsidR="00000000" w:rsidRPr="00000000">
        <w:rPr>
          <w:rtl w:val="0"/>
        </w:rPr>
      </w:r>
    </w:p>
    <w:p w:rsidR="00000000" w:rsidDel="00000000" w:rsidP="00000000" w:rsidRDefault="00000000" w:rsidRPr="00000000" w14:paraId="00000088">
      <w:pPr>
        <w:jc w:val="both"/>
        <w:rPr>
          <w:sz w:val="24"/>
          <w:szCs w:val="24"/>
        </w:rPr>
      </w:pPr>
      <w:r w:rsidDel="00000000" w:rsidR="00000000" w:rsidRPr="00000000">
        <w:rPr>
          <w:sz w:val="24"/>
          <w:szCs w:val="24"/>
          <w:rtl w:val="0"/>
        </w:rPr>
        <w:t xml:space="preserve">2. Realizar asistencias técnicas, acompañamientos y asesorías a docentes y directivos docentes de educación inicial desde su perfil, orientados al mejoramiento de la calidad de la educación inicial en las instituciones educativas oficiales, no oficiales y prestadores de servicio, en el marco del plan de acción del Subproceso Gestión de la Educación Inicial.</w:t>
      </w:r>
    </w:p>
    <w:p w:rsidR="00000000" w:rsidDel="00000000" w:rsidP="00000000" w:rsidRDefault="00000000" w:rsidRPr="00000000" w14:paraId="00000089">
      <w:pPr>
        <w:jc w:val="both"/>
        <w:rPr>
          <w:sz w:val="24"/>
          <w:szCs w:val="24"/>
        </w:rPr>
      </w:pPr>
      <w:r w:rsidDel="00000000" w:rsidR="00000000" w:rsidRPr="00000000">
        <w:rPr>
          <w:rtl w:val="0"/>
        </w:rPr>
      </w:r>
    </w:p>
    <w:p w:rsidR="00000000" w:rsidDel="00000000" w:rsidP="00000000" w:rsidRDefault="00000000" w:rsidRPr="00000000" w14:paraId="0000008A">
      <w:pPr>
        <w:jc w:val="both"/>
        <w:rPr>
          <w:sz w:val="24"/>
          <w:szCs w:val="24"/>
        </w:rPr>
      </w:pPr>
      <w:r w:rsidDel="00000000" w:rsidR="00000000" w:rsidRPr="00000000">
        <w:rPr>
          <w:sz w:val="24"/>
          <w:szCs w:val="24"/>
          <w:rtl w:val="0"/>
        </w:rPr>
        <w:t xml:space="preserve">Participé  en el  taller con familias en la IEO José Antonio Galán “ Familia escuela un solo equipo “ se brindó apoyo a la estudiante de la Universidad de san buenaventura  quien diseñó y recibió  asesoría  a  sus prácticas pedagógicas en el procedimiento de seguimiento y monitoreo, ofreció taller que apoyo a las maestras de Educación Inicial de la institución en el componente  familia comunidad y redes,  fortaleció  la alianza Familia Escuela como base para el desarrollo integral y el éxito de las trayectorias educativas.</w:t>
      </w:r>
    </w:p>
    <w:p w:rsidR="00000000" w:rsidDel="00000000" w:rsidP="00000000" w:rsidRDefault="00000000" w:rsidRPr="00000000" w14:paraId="0000008B">
      <w:pPr>
        <w:jc w:val="both"/>
        <w:rPr>
          <w:sz w:val="24"/>
          <w:szCs w:val="24"/>
        </w:rPr>
      </w:pPr>
      <w:r w:rsidDel="00000000" w:rsidR="00000000" w:rsidRPr="00000000">
        <w:rPr>
          <w:rtl w:val="0"/>
        </w:rPr>
      </w:r>
    </w:p>
    <w:p w:rsidR="00000000" w:rsidDel="00000000" w:rsidP="00000000" w:rsidRDefault="00000000" w:rsidRPr="00000000" w14:paraId="0000008C">
      <w:pPr>
        <w:jc w:val="both"/>
        <w:rPr>
          <w:sz w:val="24"/>
          <w:szCs w:val="24"/>
        </w:rPr>
      </w:pPr>
      <w:r w:rsidDel="00000000" w:rsidR="00000000" w:rsidRPr="00000000">
        <w:rPr>
          <w:sz w:val="24"/>
          <w:szCs w:val="24"/>
          <w:rtl w:val="0"/>
        </w:rPr>
        <w:t xml:space="preserve">ACTA:4143.060.14.74.856</w:t>
      </w:r>
    </w:p>
    <w:p w:rsidR="00000000" w:rsidDel="00000000" w:rsidP="00000000" w:rsidRDefault="00000000" w:rsidRPr="00000000" w14:paraId="0000008D">
      <w:pPr>
        <w:jc w:val="both"/>
        <w:rPr>
          <w:sz w:val="24"/>
          <w:szCs w:val="24"/>
        </w:rPr>
      </w:pPr>
      <w:hyperlink r:id="rId13">
        <w:r w:rsidDel="00000000" w:rsidR="00000000" w:rsidRPr="00000000">
          <w:rPr>
            <w:color w:val="0000ff"/>
            <w:sz w:val="24"/>
            <w:szCs w:val="24"/>
            <w:u w:val="single"/>
            <w:rtl w:val="0"/>
          </w:rPr>
          <w:t xml:space="preserve">2026_05_27 Taller de familia IEO José Antonio Galán </w:t>
        </w:r>
      </w:hyperlink>
      <w:r w:rsidDel="00000000" w:rsidR="00000000" w:rsidRPr="00000000">
        <w:rPr>
          <w:rtl w:val="0"/>
        </w:rPr>
      </w:r>
    </w:p>
    <w:p w:rsidR="00000000" w:rsidDel="00000000" w:rsidP="00000000" w:rsidRDefault="00000000" w:rsidRPr="00000000" w14:paraId="0000008E">
      <w:pPr>
        <w:jc w:val="both"/>
        <w:rPr>
          <w:sz w:val="24"/>
          <w:szCs w:val="24"/>
        </w:rPr>
      </w:pPr>
      <w:hyperlink r:id="rId14">
        <w:r w:rsidDel="00000000" w:rsidR="00000000" w:rsidRPr="00000000">
          <w:rPr>
            <w:color w:val="0000ff"/>
            <w:sz w:val="24"/>
            <w:szCs w:val="24"/>
            <w:u w:val="single"/>
            <w:rtl w:val="0"/>
          </w:rPr>
          <w:t xml:space="preserve">https://drive.google.com/drive/folders/1B5vDcUEckYTuVFTt533Ws0xesa4YqBZZ?usp=sharing</w:t>
        </w:r>
      </w:hyperlink>
      <w:r w:rsidDel="00000000" w:rsidR="00000000" w:rsidRPr="00000000">
        <w:rPr>
          <w:sz w:val="24"/>
          <w:szCs w:val="24"/>
          <w:rtl w:val="0"/>
        </w:rPr>
        <w:t xml:space="preserve"> </w:t>
      </w:r>
    </w:p>
    <w:p w:rsidR="00000000" w:rsidDel="00000000" w:rsidP="00000000" w:rsidRDefault="00000000" w:rsidRPr="00000000" w14:paraId="0000008F">
      <w:pPr>
        <w:jc w:val="both"/>
        <w:rPr>
          <w:sz w:val="24"/>
          <w:szCs w:val="24"/>
        </w:rPr>
      </w:pPr>
      <w:r w:rsidDel="00000000" w:rsidR="00000000" w:rsidRPr="00000000">
        <w:rPr>
          <w:sz w:val="24"/>
          <w:szCs w:val="24"/>
          <w:rtl w:val="0"/>
        </w:rPr>
        <w:t xml:space="preserve">Participe del encuentro ciclo de orientaciones apoyando al equipo que lideró el taller en la adecuación y preparación de los ambientes y participación de cada estrategia diseñada para los participantes con el objetivo de fortalecer a las maestras en el diseño de ambientes pedagógicos creativos y significativos que favorezcan el aprendizaje en la educación Inicial.</w:t>
      </w:r>
    </w:p>
    <w:p w:rsidR="00000000" w:rsidDel="00000000" w:rsidP="00000000" w:rsidRDefault="00000000" w:rsidRPr="00000000" w14:paraId="00000090">
      <w:pPr>
        <w:jc w:val="both"/>
        <w:rPr>
          <w:sz w:val="24"/>
          <w:szCs w:val="24"/>
        </w:rPr>
      </w:pPr>
      <w:r w:rsidDel="00000000" w:rsidR="00000000" w:rsidRPr="00000000">
        <w:rPr>
          <w:rtl w:val="0"/>
        </w:rPr>
      </w:r>
    </w:p>
    <w:p w:rsidR="00000000" w:rsidDel="00000000" w:rsidP="00000000" w:rsidRDefault="00000000" w:rsidRPr="00000000" w14:paraId="00000091">
      <w:pPr>
        <w:jc w:val="both"/>
        <w:rPr>
          <w:sz w:val="24"/>
          <w:szCs w:val="24"/>
        </w:rPr>
      </w:pPr>
      <w:r w:rsidDel="00000000" w:rsidR="00000000" w:rsidRPr="00000000">
        <w:rPr>
          <w:sz w:val="24"/>
          <w:szCs w:val="24"/>
          <w:rtl w:val="0"/>
        </w:rPr>
        <w:t xml:space="preserve">ACTA: 4143.060.14.74.899</w:t>
      </w:r>
    </w:p>
    <w:p w:rsidR="00000000" w:rsidDel="00000000" w:rsidP="00000000" w:rsidRDefault="00000000" w:rsidRPr="00000000" w14:paraId="00000092">
      <w:pPr>
        <w:jc w:val="both"/>
        <w:rPr>
          <w:sz w:val="24"/>
          <w:szCs w:val="24"/>
        </w:rPr>
      </w:pPr>
      <w:hyperlink r:id="rId15">
        <w:r w:rsidDel="00000000" w:rsidR="00000000" w:rsidRPr="00000000">
          <w:rPr>
            <w:color w:val="0000ff"/>
            <w:sz w:val="24"/>
            <w:szCs w:val="24"/>
            <w:u w:val="single"/>
            <w:rtl w:val="0"/>
          </w:rPr>
          <w:t xml:space="preserve">2026_05_29 SESIÓN 2</w:t>
        </w:r>
      </w:hyperlink>
      <w:r w:rsidDel="00000000" w:rsidR="00000000" w:rsidRPr="00000000">
        <w:rPr>
          <w:rtl w:val="0"/>
        </w:rPr>
      </w:r>
    </w:p>
    <w:p w:rsidR="00000000" w:rsidDel="00000000" w:rsidP="00000000" w:rsidRDefault="00000000" w:rsidRPr="00000000" w14:paraId="00000093">
      <w:pPr>
        <w:jc w:val="both"/>
        <w:rPr>
          <w:sz w:val="24"/>
          <w:szCs w:val="24"/>
        </w:rPr>
      </w:pPr>
      <w:r w:rsidDel="00000000" w:rsidR="00000000" w:rsidRPr="00000000">
        <w:rPr>
          <w:rtl w:val="0"/>
        </w:rPr>
      </w:r>
    </w:p>
    <w:p w:rsidR="00000000" w:rsidDel="00000000" w:rsidP="00000000" w:rsidRDefault="00000000" w:rsidRPr="00000000" w14:paraId="00000094">
      <w:pPr>
        <w:jc w:val="both"/>
        <w:rPr>
          <w:sz w:val="24"/>
          <w:szCs w:val="24"/>
        </w:rPr>
      </w:pPr>
      <w:hyperlink r:id="rId16">
        <w:r w:rsidDel="00000000" w:rsidR="00000000" w:rsidRPr="00000000">
          <w:rPr>
            <w:color w:val="0000ff"/>
            <w:sz w:val="24"/>
            <w:szCs w:val="24"/>
            <w:u w:val="single"/>
            <w:rtl w:val="0"/>
          </w:rPr>
          <w:t xml:space="preserve">https://drive.google.com/drive/folders/1yO_QObmjOHDVnnMwwJ6jBtZkND877i1-?usp=sharing</w:t>
        </w:r>
      </w:hyperlink>
      <w:r w:rsidDel="00000000" w:rsidR="00000000" w:rsidRPr="00000000">
        <w:rPr>
          <w:rtl w:val="0"/>
        </w:rPr>
      </w:r>
    </w:p>
    <w:p w:rsidR="00000000" w:rsidDel="00000000" w:rsidP="00000000" w:rsidRDefault="00000000" w:rsidRPr="00000000" w14:paraId="00000095">
      <w:pPr>
        <w:jc w:val="both"/>
        <w:rPr>
          <w:sz w:val="24"/>
          <w:szCs w:val="24"/>
        </w:rPr>
      </w:pPr>
      <w:r w:rsidDel="00000000" w:rsidR="00000000" w:rsidRPr="00000000">
        <w:rPr>
          <w:rtl w:val="0"/>
        </w:rPr>
      </w:r>
    </w:p>
    <w:p w:rsidR="00000000" w:rsidDel="00000000" w:rsidP="00000000" w:rsidRDefault="00000000" w:rsidRPr="00000000" w14:paraId="00000096">
      <w:pPr>
        <w:jc w:val="both"/>
        <w:rPr>
          <w:sz w:val="24"/>
          <w:szCs w:val="24"/>
        </w:rPr>
      </w:pPr>
      <w:r w:rsidDel="00000000" w:rsidR="00000000" w:rsidRPr="00000000">
        <w:rPr>
          <w:sz w:val="24"/>
          <w:szCs w:val="24"/>
          <w:rtl w:val="0"/>
        </w:rPr>
        <w:t xml:space="preserve">3. Contribuir en el desarrollo de acciones de cualificación de talento humano a través del desarrollo de mesas técnicas, actividades de capacitación, seguimiento a practicantes, reuniones de articulación, entre otras, con universidades, institutos, Escuelas Normales y demás actores en pro de la calidad de la educación inicial.</w:t>
      </w:r>
    </w:p>
    <w:p w:rsidR="00000000" w:rsidDel="00000000" w:rsidP="00000000" w:rsidRDefault="00000000" w:rsidRPr="00000000" w14:paraId="00000097">
      <w:pPr>
        <w:jc w:val="both"/>
        <w:rPr>
          <w:sz w:val="24"/>
          <w:szCs w:val="24"/>
        </w:rPr>
      </w:pPr>
      <w:r w:rsidDel="00000000" w:rsidR="00000000" w:rsidRPr="00000000">
        <w:rPr>
          <w:rtl w:val="0"/>
        </w:rPr>
      </w:r>
    </w:p>
    <w:p w:rsidR="00000000" w:rsidDel="00000000" w:rsidP="00000000" w:rsidRDefault="00000000" w:rsidRPr="00000000" w14:paraId="00000098">
      <w:pPr>
        <w:jc w:val="both"/>
        <w:rPr>
          <w:sz w:val="24"/>
          <w:szCs w:val="24"/>
        </w:rPr>
      </w:pPr>
      <w:r w:rsidDel="00000000" w:rsidR="00000000" w:rsidRPr="00000000">
        <w:rPr>
          <w:sz w:val="24"/>
          <w:szCs w:val="24"/>
          <w:rtl w:val="0"/>
        </w:rPr>
        <w:t xml:space="preserve">Asistí a la mesa técnica de cierre semestral de Estrategia Acompáñame con la Institución Universitaria Escuela Nacional Del Deporte Cali, para conocer resultados parciales de las intervenciones en fisioterapia en las IEO de Cali. </w:t>
      </w:r>
    </w:p>
    <w:p w:rsidR="00000000" w:rsidDel="00000000" w:rsidP="00000000" w:rsidRDefault="00000000" w:rsidRPr="00000000" w14:paraId="00000099">
      <w:pPr>
        <w:jc w:val="both"/>
        <w:rPr>
          <w:sz w:val="24"/>
          <w:szCs w:val="24"/>
        </w:rPr>
      </w:pPr>
      <w:r w:rsidDel="00000000" w:rsidR="00000000" w:rsidRPr="00000000">
        <w:rPr>
          <w:sz w:val="24"/>
          <w:szCs w:val="24"/>
          <w:rtl w:val="0"/>
        </w:rPr>
        <w:t xml:space="preserve">ACTA: 4143.060.14.74.902</w:t>
      </w:r>
    </w:p>
    <w:p w:rsidR="00000000" w:rsidDel="00000000" w:rsidP="00000000" w:rsidRDefault="00000000" w:rsidRPr="00000000" w14:paraId="0000009A">
      <w:pPr>
        <w:jc w:val="both"/>
        <w:rPr>
          <w:sz w:val="24"/>
          <w:szCs w:val="24"/>
        </w:rPr>
      </w:pPr>
      <w:hyperlink r:id="rId17">
        <w:r w:rsidDel="00000000" w:rsidR="00000000" w:rsidRPr="00000000">
          <w:rPr>
            <w:color w:val="0000ff"/>
            <w:sz w:val="24"/>
            <w:szCs w:val="24"/>
            <w:u w:val="single"/>
            <w:rtl w:val="0"/>
          </w:rPr>
          <w:t xml:space="preserve">https://drive.google.com/drive/folders/16iahs1gsigeL7oNPvpSZ6seW5IfTbQIx?usp=drive_link</w:t>
        </w:r>
      </w:hyperlink>
      <w:r w:rsidDel="00000000" w:rsidR="00000000" w:rsidRPr="00000000">
        <w:rPr>
          <w:rtl w:val="0"/>
        </w:rPr>
      </w:r>
    </w:p>
    <w:p w:rsidR="00000000" w:rsidDel="00000000" w:rsidP="00000000" w:rsidRDefault="00000000" w:rsidRPr="00000000" w14:paraId="0000009B">
      <w:pPr>
        <w:jc w:val="both"/>
        <w:rPr>
          <w:sz w:val="24"/>
          <w:szCs w:val="24"/>
        </w:rPr>
      </w:pPr>
      <w:r w:rsidDel="00000000" w:rsidR="00000000" w:rsidRPr="00000000">
        <w:rPr>
          <w:rtl w:val="0"/>
        </w:rPr>
      </w:r>
    </w:p>
    <w:p w:rsidR="00000000" w:rsidDel="00000000" w:rsidP="00000000" w:rsidRDefault="00000000" w:rsidRPr="00000000" w14:paraId="0000009C">
      <w:pPr>
        <w:jc w:val="both"/>
        <w:rPr>
          <w:sz w:val="24"/>
          <w:szCs w:val="24"/>
        </w:rPr>
      </w:pPr>
      <w:r w:rsidDel="00000000" w:rsidR="00000000" w:rsidRPr="00000000">
        <w:rPr>
          <w:sz w:val="24"/>
          <w:szCs w:val="24"/>
          <w:rtl w:val="0"/>
        </w:rPr>
        <w:t xml:space="preserve">4. Planear, implementar, documentar y evaluar el proceso de verificación y fortalecimiento de condiciones de calidad de la educación inicial en el componente asignado según su perfil, a las instituciones focalizadas para este proceso.</w:t>
      </w:r>
    </w:p>
    <w:p w:rsidR="00000000" w:rsidDel="00000000" w:rsidP="00000000" w:rsidRDefault="00000000" w:rsidRPr="00000000" w14:paraId="0000009D">
      <w:pPr>
        <w:jc w:val="both"/>
        <w:rPr>
          <w:sz w:val="24"/>
          <w:szCs w:val="24"/>
        </w:rPr>
      </w:pPr>
      <w:r w:rsidDel="00000000" w:rsidR="00000000" w:rsidRPr="00000000">
        <w:rPr>
          <w:rtl w:val="0"/>
        </w:rPr>
      </w:r>
    </w:p>
    <w:p w:rsidR="00000000" w:rsidDel="00000000" w:rsidP="00000000" w:rsidRDefault="00000000" w:rsidRPr="00000000" w14:paraId="0000009E">
      <w:pPr>
        <w:jc w:val="both"/>
        <w:rPr>
          <w:sz w:val="24"/>
          <w:szCs w:val="24"/>
        </w:rPr>
      </w:pPr>
      <w:r w:rsidDel="00000000" w:rsidR="00000000" w:rsidRPr="00000000">
        <w:rPr>
          <w:sz w:val="24"/>
          <w:szCs w:val="24"/>
          <w:rtl w:val="0"/>
        </w:rPr>
        <w:t xml:space="preserve">Participé en la reunión del equipo de Educación Inicial responsable de las visitas de verificación de las condiciones de calidad, en la que se presentó un balance general de los hallazgos identificados durante el primer semestre del año (enero-junio). Durante el encuentro se socializaron aspectos relevantes observados en los seis componentes de calidad verificados, compartiendo información significativa, datos recolectados, impresiones y procesos comunes identificados en las instituciones visitadas. Asimismo, se recopilaron los principales aspectos de mejora y se analizó la pertinencia de las preguntas del instrumento de verificación, así como la ponderación asignada a cada componente según su incidencia en la calidad de la educación inicial. Finalmente, con base en los resultados obtenidos, se proyectó un plan de acción y seguimiento para las 19 instituciones educativas visitadas y demás prestadores del servicio de educación inicial en el Distrito Especial de Santiago de Cali.</w:t>
      </w:r>
    </w:p>
    <w:p w:rsidR="00000000" w:rsidDel="00000000" w:rsidP="00000000" w:rsidRDefault="00000000" w:rsidRPr="00000000" w14:paraId="0000009F">
      <w:pPr>
        <w:jc w:val="both"/>
        <w:rPr>
          <w:sz w:val="24"/>
          <w:szCs w:val="24"/>
        </w:rPr>
      </w:pPr>
      <w:r w:rsidDel="00000000" w:rsidR="00000000" w:rsidRPr="00000000">
        <w:rPr>
          <w:sz w:val="24"/>
          <w:szCs w:val="24"/>
          <w:rtl w:val="0"/>
        </w:rPr>
        <w:t xml:space="preserve">ACTA: 4143.060.14.74.1003</w:t>
      </w:r>
    </w:p>
    <w:p w:rsidR="00000000" w:rsidDel="00000000" w:rsidP="00000000" w:rsidRDefault="00000000" w:rsidRPr="00000000" w14:paraId="000000A0">
      <w:pPr>
        <w:jc w:val="both"/>
        <w:rPr>
          <w:sz w:val="24"/>
          <w:szCs w:val="24"/>
        </w:rPr>
      </w:pPr>
      <w:r w:rsidDel="00000000" w:rsidR="00000000" w:rsidRPr="00000000">
        <w:rPr>
          <w:sz w:val="24"/>
          <w:szCs w:val="24"/>
          <w:rtl w:val="0"/>
        </w:rPr>
        <w:t xml:space="preserve">LINK: </w:t>
      </w:r>
      <w:hyperlink r:id="rId18">
        <w:r w:rsidDel="00000000" w:rsidR="00000000" w:rsidRPr="00000000">
          <w:rPr>
            <w:color w:val="1155cc"/>
            <w:sz w:val="24"/>
            <w:szCs w:val="24"/>
            <w:u w:val="single"/>
            <w:rtl w:val="0"/>
          </w:rPr>
          <w:t xml:space="preserve">https://drive.google.com/drive/folders/1hpfOp5BysMWUFpZRP6ZXG7qXT0GbvPxa?usp=sharing</w:t>
        </w:r>
      </w:hyperlink>
      <w:r w:rsidDel="00000000" w:rsidR="00000000" w:rsidRPr="00000000">
        <w:rPr>
          <w:sz w:val="24"/>
          <w:szCs w:val="24"/>
          <w:rtl w:val="0"/>
        </w:rPr>
        <w:t xml:space="preserve"> </w:t>
      </w:r>
    </w:p>
    <w:p w:rsidR="00000000" w:rsidDel="00000000" w:rsidP="00000000" w:rsidRDefault="00000000" w:rsidRPr="00000000" w14:paraId="000000A1">
      <w:pPr>
        <w:jc w:val="both"/>
        <w:rPr>
          <w:sz w:val="24"/>
          <w:szCs w:val="24"/>
        </w:rPr>
      </w:pPr>
      <w:r w:rsidDel="00000000" w:rsidR="00000000" w:rsidRPr="00000000">
        <w:rPr>
          <w:rtl w:val="0"/>
        </w:rPr>
      </w:r>
    </w:p>
    <w:p w:rsidR="00000000" w:rsidDel="00000000" w:rsidP="00000000" w:rsidRDefault="00000000" w:rsidRPr="00000000" w14:paraId="000000A2">
      <w:pPr>
        <w:jc w:val="both"/>
        <w:rPr>
          <w:sz w:val="24"/>
          <w:szCs w:val="24"/>
        </w:rPr>
      </w:pPr>
      <w:r w:rsidDel="00000000" w:rsidR="00000000" w:rsidRPr="00000000">
        <w:rPr>
          <w:sz w:val="24"/>
          <w:szCs w:val="24"/>
          <w:rtl w:val="0"/>
        </w:rPr>
        <w:t xml:space="preserve">Asistí a la visita de verificación de condiciones de calidad al Jardín Infantil “Mi Gran Mundo”, revisando los seis componentes establecidos por el MEN (2025). En el componente Familia, Comunidad y Redes se verificaron los planes de acción con familias, cronogramas, articulaciones interinstitucionales, manual de convivencia, seguimiento a situaciones de inobservancia y protocolos de promoción y prevención. Se identificaron fortalezas consignadas en el informe de verificación y oportunidades de mejora relacionadas con la actualización y fortalecimiento de documentos institucionales, los cuales se encuentran articulados al PEI, al Manual de Convivencia, a las actas de socialización y a las estrategias de formación dirigidas a las familias.</w:t>
      </w:r>
    </w:p>
    <w:p w:rsidR="00000000" w:rsidDel="00000000" w:rsidP="00000000" w:rsidRDefault="00000000" w:rsidRPr="00000000" w14:paraId="000000A3">
      <w:pPr>
        <w:jc w:val="both"/>
        <w:rPr>
          <w:sz w:val="24"/>
          <w:szCs w:val="24"/>
        </w:rPr>
      </w:pPr>
      <w:r w:rsidDel="00000000" w:rsidR="00000000" w:rsidRPr="00000000">
        <w:rPr>
          <w:rtl w:val="0"/>
        </w:rPr>
      </w:r>
    </w:p>
    <w:p w:rsidR="00000000" w:rsidDel="00000000" w:rsidP="00000000" w:rsidRDefault="00000000" w:rsidRPr="00000000" w14:paraId="000000A4">
      <w:pPr>
        <w:jc w:val="both"/>
        <w:rPr>
          <w:sz w:val="24"/>
          <w:szCs w:val="24"/>
        </w:rPr>
      </w:pPr>
      <w:r w:rsidDel="00000000" w:rsidR="00000000" w:rsidRPr="00000000">
        <w:rPr>
          <w:sz w:val="24"/>
          <w:szCs w:val="24"/>
          <w:rtl w:val="0"/>
        </w:rPr>
        <w:t xml:space="preserve">4143.060.14.74.956</w:t>
      </w:r>
    </w:p>
    <w:p w:rsidR="00000000" w:rsidDel="00000000" w:rsidP="00000000" w:rsidRDefault="00000000" w:rsidRPr="00000000" w14:paraId="000000A5">
      <w:pPr>
        <w:jc w:val="both"/>
        <w:rPr>
          <w:sz w:val="24"/>
          <w:szCs w:val="24"/>
        </w:rPr>
      </w:pPr>
      <w:r w:rsidDel="00000000" w:rsidR="00000000" w:rsidRPr="00000000">
        <w:rPr>
          <w:sz w:val="24"/>
          <w:szCs w:val="24"/>
          <w:rtl w:val="0"/>
        </w:rPr>
        <w:t xml:space="preserve">https://</w:t>
      </w:r>
      <w:hyperlink r:id="rId19">
        <w:r w:rsidDel="00000000" w:rsidR="00000000" w:rsidRPr="00000000">
          <w:rPr>
            <w:color w:val="0000ff"/>
            <w:sz w:val="24"/>
            <w:szCs w:val="24"/>
            <w:u w:val="single"/>
            <w:rtl w:val="0"/>
          </w:rPr>
          <w:t xml:space="preserve">drive.google.com/drive/folders/1qABE9LAT27cVaAvc0D_1Q8IOVlXe-zfu?usp=sharing</w:t>
        </w:r>
      </w:hyperlink>
      <w:r w:rsidDel="00000000" w:rsidR="00000000" w:rsidRPr="00000000">
        <w:rPr>
          <w:sz w:val="24"/>
          <w:szCs w:val="24"/>
          <w:rtl w:val="0"/>
        </w:rPr>
        <w:t xml:space="preserve">.</w:t>
      </w:r>
    </w:p>
    <w:p w:rsidR="00000000" w:rsidDel="00000000" w:rsidP="00000000" w:rsidRDefault="00000000" w:rsidRPr="00000000" w14:paraId="000000A6">
      <w:pPr>
        <w:jc w:val="both"/>
        <w:rPr>
          <w:sz w:val="24"/>
          <w:szCs w:val="24"/>
        </w:rPr>
      </w:pPr>
      <w:r w:rsidDel="00000000" w:rsidR="00000000" w:rsidRPr="00000000">
        <w:rPr>
          <w:rtl w:val="0"/>
        </w:rPr>
      </w:r>
    </w:p>
    <w:p w:rsidR="00000000" w:rsidDel="00000000" w:rsidP="00000000" w:rsidRDefault="00000000" w:rsidRPr="00000000" w14:paraId="000000A7">
      <w:pPr>
        <w:jc w:val="both"/>
        <w:rPr>
          <w:sz w:val="24"/>
          <w:szCs w:val="24"/>
        </w:rPr>
      </w:pPr>
      <w:r w:rsidDel="00000000" w:rsidR="00000000" w:rsidRPr="00000000">
        <w:rPr>
          <w:sz w:val="24"/>
          <w:szCs w:val="24"/>
          <w:rtl w:val="0"/>
        </w:rPr>
        <w:t xml:space="preserve">5.Las demás actividades que le sean asignadas relacionadas con el objeto contractual para el apoyo del Subproceso Gestión de la Educación Inicial.</w:t>
      </w:r>
    </w:p>
    <w:p w:rsidR="00000000" w:rsidDel="00000000" w:rsidP="00000000" w:rsidRDefault="00000000" w:rsidRPr="00000000" w14:paraId="000000A8">
      <w:pPr>
        <w:jc w:val="both"/>
        <w:rPr>
          <w:sz w:val="24"/>
          <w:szCs w:val="24"/>
        </w:rPr>
      </w:pPr>
      <w:r w:rsidDel="00000000" w:rsidR="00000000" w:rsidRPr="00000000">
        <w:rPr>
          <w:rtl w:val="0"/>
        </w:rPr>
      </w:r>
    </w:p>
    <w:p w:rsidR="00000000" w:rsidDel="00000000" w:rsidP="00000000" w:rsidRDefault="00000000" w:rsidRPr="00000000" w14:paraId="000000A9">
      <w:pPr>
        <w:jc w:val="both"/>
        <w:rPr>
          <w:sz w:val="24"/>
          <w:szCs w:val="24"/>
        </w:rPr>
      </w:pPr>
      <w:r w:rsidDel="00000000" w:rsidR="00000000" w:rsidRPr="00000000">
        <w:rPr>
          <w:sz w:val="24"/>
          <w:szCs w:val="24"/>
          <w:rtl w:val="0"/>
        </w:rPr>
        <w:t xml:space="preserve">Elaboré acta que corresponde al fortalecimiento pedagógico Integral a la IEO Bartolomé Lobo Guerrero en el eje de la caracterización, se realizó ejercicio de lectura por grupos de trabajo con la guía de las Bases Curriculares para la educación inicial en relación con el reconocimiento de los referentes del desarrollo de acuerdo a las edades de los niños y las niñas de 4 a 5 años de los niveles de jardín y transición. </w:t>
      </w:r>
    </w:p>
    <w:p w:rsidR="00000000" w:rsidDel="00000000" w:rsidP="00000000" w:rsidRDefault="00000000" w:rsidRPr="00000000" w14:paraId="000000AA">
      <w:pPr>
        <w:jc w:val="both"/>
        <w:rPr>
          <w:sz w:val="24"/>
          <w:szCs w:val="24"/>
        </w:rPr>
      </w:pPr>
      <w:r w:rsidDel="00000000" w:rsidR="00000000" w:rsidRPr="00000000">
        <w:rPr>
          <w:rtl w:val="0"/>
        </w:rPr>
      </w:r>
    </w:p>
    <w:p w:rsidR="00000000" w:rsidDel="00000000" w:rsidP="00000000" w:rsidRDefault="00000000" w:rsidRPr="00000000" w14:paraId="000000AB">
      <w:pPr>
        <w:jc w:val="both"/>
        <w:rPr>
          <w:sz w:val="24"/>
          <w:szCs w:val="24"/>
        </w:rPr>
      </w:pPr>
      <w:r w:rsidDel="00000000" w:rsidR="00000000" w:rsidRPr="00000000">
        <w:rPr>
          <w:sz w:val="24"/>
          <w:szCs w:val="24"/>
          <w:rtl w:val="0"/>
        </w:rPr>
        <w:t xml:space="preserve">Acta: 4143.060.14.74. 912</w:t>
      </w:r>
    </w:p>
    <w:p w:rsidR="00000000" w:rsidDel="00000000" w:rsidP="00000000" w:rsidRDefault="00000000" w:rsidRPr="00000000" w14:paraId="000000AC">
      <w:pPr>
        <w:jc w:val="both"/>
        <w:rPr>
          <w:sz w:val="24"/>
          <w:szCs w:val="24"/>
        </w:rPr>
      </w:pPr>
      <w:r w:rsidDel="00000000" w:rsidR="00000000" w:rsidRPr="00000000">
        <w:rPr>
          <w:sz w:val="24"/>
          <w:szCs w:val="24"/>
          <w:rtl w:val="0"/>
        </w:rPr>
        <w:t xml:space="preserve">Link del informe:</w:t>
      </w:r>
    </w:p>
    <w:p w:rsidR="00000000" w:rsidDel="00000000" w:rsidP="00000000" w:rsidRDefault="00000000" w:rsidRPr="00000000" w14:paraId="000000AD">
      <w:pPr>
        <w:jc w:val="both"/>
        <w:rPr>
          <w:sz w:val="24"/>
          <w:szCs w:val="24"/>
        </w:rPr>
      </w:pPr>
      <w:hyperlink r:id="rId20">
        <w:r w:rsidDel="00000000" w:rsidR="00000000" w:rsidRPr="00000000">
          <w:rPr>
            <w:color w:val="0000ff"/>
            <w:sz w:val="24"/>
            <w:szCs w:val="24"/>
            <w:u w:val="single"/>
            <w:rtl w:val="0"/>
          </w:rPr>
          <w:t xml:space="preserve">https://drive.google.com/drive/folders/1uVcizCTg_8XyQPcyjif4GYFDq-pwMrXu?usp=sharing</w:t>
        </w:r>
      </w:hyperlink>
      <w:r w:rsidDel="00000000" w:rsidR="00000000" w:rsidRPr="00000000">
        <w:rPr>
          <w:sz w:val="24"/>
          <w:szCs w:val="24"/>
          <w:rtl w:val="0"/>
        </w:rPr>
        <w:t xml:space="preserve">  </w:t>
      </w:r>
    </w:p>
    <w:p w:rsidR="00000000" w:rsidDel="00000000" w:rsidP="00000000" w:rsidRDefault="00000000" w:rsidRPr="00000000" w14:paraId="000000AE">
      <w:pPr>
        <w:jc w:val="both"/>
        <w:rPr>
          <w:sz w:val="24"/>
          <w:szCs w:val="24"/>
        </w:rPr>
      </w:pPr>
      <w:r w:rsidDel="00000000" w:rsidR="00000000" w:rsidRPr="00000000">
        <w:rPr>
          <w:rtl w:val="0"/>
        </w:rPr>
      </w:r>
    </w:p>
    <w:p w:rsidR="00000000" w:rsidDel="00000000" w:rsidP="00000000" w:rsidRDefault="00000000" w:rsidRPr="00000000" w14:paraId="000000AF">
      <w:pPr>
        <w:jc w:val="both"/>
        <w:rPr>
          <w:sz w:val="24"/>
          <w:szCs w:val="24"/>
        </w:rPr>
      </w:pPr>
      <w:r w:rsidDel="00000000" w:rsidR="00000000" w:rsidRPr="00000000">
        <w:rPr>
          <w:sz w:val="24"/>
          <w:szCs w:val="24"/>
          <w:rtl w:val="0"/>
        </w:rPr>
        <w:t xml:space="preserve">Elaboré acta relacionada con el Acompañamiento Pedagógico integral realizado el 25 de junio de 2026 donde se dio apoyo y fortalecimiento en el eje de la planeación y análisis de los proyectos de aula que viene implementando las maestras en sus planes de aula y plan de estudios a la IE Eustaquio Palacios.</w:t>
      </w:r>
    </w:p>
    <w:p w:rsidR="00000000" w:rsidDel="00000000" w:rsidP="00000000" w:rsidRDefault="00000000" w:rsidRPr="00000000" w14:paraId="000000B0">
      <w:pPr>
        <w:jc w:val="both"/>
        <w:rPr>
          <w:sz w:val="24"/>
          <w:szCs w:val="24"/>
        </w:rPr>
      </w:pPr>
      <w:r w:rsidDel="00000000" w:rsidR="00000000" w:rsidRPr="00000000">
        <w:rPr>
          <w:rtl w:val="0"/>
        </w:rPr>
      </w:r>
    </w:p>
    <w:p w:rsidR="00000000" w:rsidDel="00000000" w:rsidP="00000000" w:rsidRDefault="00000000" w:rsidRPr="00000000" w14:paraId="000000B1">
      <w:pPr>
        <w:jc w:val="both"/>
        <w:rPr>
          <w:sz w:val="24"/>
          <w:szCs w:val="24"/>
        </w:rPr>
      </w:pPr>
      <w:r w:rsidDel="00000000" w:rsidR="00000000" w:rsidRPr="00000000">
        <w:rPr>
          <w:sz w:val="24"/>
          <w:szCs w:val="24"/>
          <w:rtl w:val="0"/>
        </w:rPr>
        <w:t xml:space="preserve">ACTA: 4143. 060.14.74. </w:t>
      </w:r>
    </w:p>
    <w:p w:rsidR="00000000" w:rsidDel="00000000" w:rsidP="00000000" w:rsidRDefault="00000000" w:rsidRPr="00000000" w14:paraId="000000B2">
      <w:pPr>
        <w:jc w:val="both"/>
        <w:rPr>
          <w:sz w:val="24"/>
          <w:szCs w:val="24"/>
        </w:rPr>
      </w:pPr>
      <w:hyperlink r:id="rId21">
        <w:r w:rsidDel="00000000" w:rsidR="00000000" w:rsidRPr="00000000">
          <w:rPr>
            <w:color w:val="0000ff"/>
            <w:sz w:val="24"/>
            <w:szCs w:val="24"/>
            <w:u w:val="single"/>
            <w:rtl w:val="0"/>
          </w:rPr>
          <w:t xml:space="preserve">https://drive.google.com/drive/folders/1B5vDcUEckYTuVFTt533Ws0xesa4YqBZZ?usp=sharing</w:t>
        </w:r>
      </w:hyperlink>
      <w:r w:rsidDel="00000000" w:rsidR="00000000" w:rsidRPr="00000000">
        <w:rPr>
          <w:sz w:val="24"/>
          <w:szCs w:val="24"/>
          <w:rtl w:val="0"/>
        </w:rPr>
        <w:t xml:space="preserve"> </w:t>
      </w:r>
    </w:p>
    <w:p w:rsidR="00000000" w:rsidDel="00000000" w:rsidP="00000000" w:rsidRDefault="00000000" w:rsidRPr="00000000" w14:paraId="000000B3">
      <w:pPr>
        <w:jc w:val="both"/>
        <w:rPr>
          <w:sz w:val="24"/>
          <w:szCs w:val="24"/>
        </w:rPr>
      </w:pPr>
      <w:r w:rsidDel="00000000" w:rsidR="00000000" w:rsidRPr="00000000">
        <w:rPr>
          <w:rtl w:val="0"/>
        </w:rPr>
      </w:r>
    </w:p>
    <w:p w:rsidR="00000000" w:rsidDel="00000000" w:rsidP="00000000" w:rsidRDefault="00000000" w:rsidRPr="00000000" w14:paraId="000000B4">
      <w:pPr>
        <w:jc w:val="both"/>
        <w:rPr>
          <w:sz w:val="24"/>
          <w:szCs w:val="24"/>
        </w:rPr>
      </w:pPr>
      <w:r w:rsidDel="00000000" w:rsidR="00000000" w:rsidRPr="00000000">
        <w:rPr>
          <w:rtl w:val="0"/>
        </w:rPr>
      </w:r>
    </w:p>
    <w:p w:rsidR="00000000" w:rsidDel="00000000" w:rsidP="00000000" w:rsidRDefault="00000000" w:rsidRPr="00000000" w14:paraId="000000B5">
      <w:pPr>
        <w:spacing w:line="240" w:lineRule="auto"/>
        <w:jc w:val="both"/>
        <w:rPr>
          <w:sz w:val="24"/>
          <w:szCs w:val="24"/>
        </w:rPr>
      </w:pPr>
      <w:r w:rsidDel="00000000" w:rsidR="00000000" w:rsidRPr="00000000">
        <w:rPr>
          <w:sz w:val="24"/>
          <w:szCs w:val="24"/>
          <w:rtl w:val="0"/>
        </w:rPr>
        <w:t xml:space="preserve">Recibido a Satisfacción de Servicios:  Con la firma del presente informe se deja constancia del recibo a satisfacción por parte del Municipio de Santiago de Cali, de los servicios prestados pactados en el Contrato No. 4143.010.26.1.0502.2026</w:t>
      </w:r>
    </w:p>
    <w:p w:rsidR="00000000" w:rsidDel="00000000" w:rsidP="00000000" w:rsidRDefault="00000000" w:rsidRPr="00000000" w14:paraId="000000B6">
      <w:pPr>
        <w:jc w:val="both"/>
        <w:rPr>
          <w:sz w:val="24"/>
          <w:szCs w:val="24"/>
        </w:rPr>
      </w:pPr>
      <w:r w:rsidDel="00000000" w:rsidR="00000000" w:rsidRPr="00000000">
        <w:rPr>
          <w:rtl w:val="0"/>
        </w:rPr>
      </w:r>
    </w:p>
    <w:p w:rsidR="00000000" w:rsidDel="00000000" w:rsidP="00000000" w:rsidRDefault="00000000" w:rsidRPr="00000000" w14:paraId="000000B7">
      <w:pPr>
        <w:spacing w:line="240" w:lineRule="auto"/>
        <w:jc w:val="both"/>
        <w:rPr>
          <w:sz w:val="24"/>
          <w:szCs w:val="24"/>
        </w:rPr>
      </w:pPr>
      <w:r w:rsidDel="00000000" w:rsidR="00000000" w:rsidRPr="00000000">
        <w:rPr>
          <w:sz w:val="24"/>
          <w:szCs w:val="24"/>
          <w:rtl w:val="0"/>
        </w:rPr>
        <w:t xml:space="preserve">Constancia de Paz y Salvo::El contratista a la fecha del presente informe no posee a su cargo elementos devolutivos de propiedad del Municipio de Santiago de Cali,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B8">
      <w:pPr>
        <w:jc w:val="both"/>
        <w:rPr>
          <w:sz w:val="24"/>
          <w:szCs w:val="24"/>
        </w:rPr>
      </w:pPr>
      <w:r w:rsidDel="00000000" w:rsidR="00000000" w:rsidRPr="00000000">
        <w:rPr>
          <w:rtl w:val="0"/>
        </w:rPr>
      </w:r>
    </w:p>
    <w:p w:rsidR="00000000" w:rsidDel="00000000" w:rsidP="00000000" w:rsidRDefault="00000000" w:rsidRPr="00000000" w14:paraId="000000B9">
      <w:pPr>
        <w:spacing w:line="240" w:lineRule="auto"/>
        <w:jc w:val="both"/>
        <w:rPr>
          <w:sz w:val="24"/>
          <w:szCs w:val="24"/>
        </w:rPr>
      </w:pPr>
      <w:r w:rsidDel="00000000" w:rsidR="00000000" w:rsidRPr="00000000">
        <w:rPr>
          <w:rtl w:val="0"/>
        </w:rPr>
      </w:r>
    </w:p>
    <w:p w:rsidR="00000000" w:rsidDel="00000000" w:rsidP="00000000" w:rsidRDefault="00000000" w:rsidRPr="00000000" w14:paraId="000000BA">
      <w:pPr>
        <w:spacing w:line="240" w:lineRule="auto"/>
        <w:jc w:val="both"/>
        <w:rPr>
          <w:sz w:val="24"/>
          <w:szCs w:val="24"/>
        </w:rPr>
      </w:pPr>
      <w:r w:rsidDel="00000000" w:rsidR="00000000" w:rsidRPr="00000000">
        <w:rPr>
          <w:sz w:val="24"/>
          <w:szCs w:val="24"/>
          <w:rtl w:val="0"/>
        </w:rPr>
        <w:t xml:space="preserve">Observaciones al informe técnico: Observaciones al informe técnico: El contratista cumplió con las obligaciones del contrato en el plazo pactado corte 30 de junio del 2026.</w:t>
      </w:r>
    </w:p>
    <w:p w:rsidR="00000000" w:rsidDel="00000000" w:rsidP="00000000" w:rsidRDefault="00000000" w:rsidRPr="00000000" w14:paraId="000000BB">
      <w:pPr>
        <w:spacing w:line="240" w:lineRule="auto"/>
        <w:jc w:val="both"/>
        <w:rPr>
          <w:sz w:val="24"/>
          <w:szCs w:val="24"/>
        </w:rPr>
      </w:pPr>
      <w:r w:rsidDel="00000000" w:rsidR="00000000" w:rsidRPr="00000000">
        <w:rPr>
          <w:rtl w:val="0"/>
        </w:rPr>
      </w:r>
    </w:p>
    <w:p w:rsidR="00000000" w:rsidDel="00000000" w:rsidP="00000000" w:rsidRDefault="00000000" w:rsidRPr="00000000" w14:paraId="000000BC">
      <w:pPr>
        <w:jc w:val="both"/>
        <w:rPr>
          <w:sz w:val="24"/>
          <w:szCs w:val="24"/>
        </w:rPr>
      </w:pPr>
      <w:r w:rsidDel="00000000" w:rsidR="00000000" w:rsidRPr="00000000">
        <w:rPr>
          <w:rtl w:val="0"/>
        </w:rPr>
      </w:r>
    </w:p>
    <w:p w:rsidR="00000000" w:rsidDel="00000000" w:rsidP="00000000" w:rsidRDefault="00000000" w:rsidRPr="00000000" w14:paraId="000000BD">
      <w:pPr>
        <w:jc w:val="both"/>
        <w:rPr>
          <w:sz w:val="24"/>
          <w:szCs w:val="24"/>
        </w:rPr>
      </w:pPr>
      <w:r w:rsidDel="00000000" w:rsidR="00000000" w:rsidRPr="00000000">
        <w:rPr>
          <w:sz w:val="24"/>
          <w:szCs w:val="24"/>
          <w:rtl w:val="0"/>
        </w:rPr>
        <w:t xml:space="preserve">CONTRATISTA:</w:t>
      </w:r>
    </w:p>
    <w:p w:rsidR="00000000" w:rsidDel="00000000" w:rsidP="00000000" w:rsidRDefault="00000000" w:rsidRPr="00000000" w14:paraId="000000BE">
      <w:pPr>
        <w:jc w:val="both"/>
        <w:rPr>
          <w:sz w:val="24"/>
          <w:szCs w:val="24"/>
        </w:rPr>
      </w:pPr>
      <w:r w:rsidDel="00000000" w:rsidR="00000000" w:rsidRPr="00000000">
        <w:rPr>
          <w:sz w:val="24"/>
          <w:szCs w:val="24"/>
          <w:rtl w:val="0"/>
        </w:rPr>
        <w:t xml:space="preserve">ANA ROCIO POLANCO GIL</w:t>
      </w:r>
    </w:p>
    <w:p w:rsidR="00000000" w:rsidDel="00000000" w:rsidP="00000000" w:rsidRDefault="00000000" w:rsidRPr="00000000" w14:paraId="000000BF">
      <w:pPr>
        <w:jc w:val="both"/>
        <w:rPr>
          <w:sz w:val="24"/>
          <w:szCs w:val="24"/>
        </w:rPr>
      </w:pPr>
      <w:r w:rsidDel="00000000" w:rsidR="00000000" w:rsidRPr="00000000">
        <w:rPr>
          <w:rtl w:val="0"/>
        </w:rPr>
      </w:r>
    </w:p>
    <w:p w:rsidR="00000000" w:rsidDel="00000000" w:rsidP="00000000" w:rsidRDefault="00000000" w:rsidRPr="00000000" w14:paraId="000000C0">
      <w:pPr>
        <w:jc w:val="both"/>
        <w:rPr>
          <w:sz w:val="24"/>
          <w:szCs w:val="24"/>
        </w:rPr>
      </w:pPr>
      <w:r w:rsidDel="00000000" w:rsidR="00000000" w:rsidRPr="00000000">
        <w:rPr>
          <w:color w:val="000000"/>
        </w:rPr>
        <w:drawing>
          <wp:inline distB="0" distT="0" distL="0" distR="0">
            <wp:extent cx="1790700" cy="561975"/>
            <wp:effectExtent b="0" l="0" r="0" t="0"/>
            <wp:docPr id="3" name="image1.png"/>
            <a:graphic>
              <a:graphicData uri="http://schemas.openxmlformats.org/drawingml/2006/picture">
                <pic:pic>
                  <pic:nvPicPr>
                    <pic:cNvPr id="0" name="image1.png"/>
                    <pic:cNvPicPr preferRelativeResize="0"/>
                  </pic:nvPicPr>
                  <pic:blipFill>
                    <a:blip r:embed="rId22"/>
                    <a:srcRect b="0" l="0" r="0" t="0"/>
                    <a:stretch>
                      <a:fillRect/>
                    </a:stretch>
                  </pic:blipFill>
                  <pic:spPr>
                    <a:xfrm>
                      <a:off x="0" y="0"/>
                      <a:ext cx="1790700" cy="561975"/>
                    </a:xfrm>
                    <a:prstGeom prst="rect"/>
                    <a:ln/>
                  </pic:spPr>
                </pic:pic>
              </a:graphicData>
            </a:graphic>
          </wp:inline>
        </w:drawing>
      </w:r>
      <w:r w:rsidDel="00000000" w:rsidR="00000000" w:rsidRPr="00000000">
        <w:rPr>
          <w:rtl w:val="0"/>
        </w:rPr>
      </w:r>
    </w:p>
    <w:sectPr>
      <w:footerReference r:id="rId23" w:type="default"/>
      <w:pgSz w:h="16834" w:w="11909" w:orient="portrait"/>
      <w:pgMar w:bottom="1798"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1">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CO"/>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drive.google.com/drive/folders/1uVcizCTg_8XyQPcyjif4GYFDq-pwMrXu?usp=sharing" TargetMode="External"/><Relationship Id="rId11" Type="http://schemas.openxmlformats.org/officeDocument/2006/relationships/hyperlink" Target="https://docs.google.com/document/d/1zQ_ICAOkkzrRBZfym2p_UcBpn2dmVjj6/edit?usp=sharing&amp;ouid=104100873386082796240&amp;rtpof=true&amp;sd=true" TargetMode="External"/><Relationship Id="rId22" Type="http://schemas.openxmlformats.org/officeDocument/2006/relationships/image" Target="media/image1.png"/><Relationship Id="rId10" Type="http://schemas.openxmlformats.org/officeDocument/2006/relationships/hyperlink" Target="https://docs.google.com/document/d/1-1rLvQKW8NmcPVzQUNYOq85TU41a6T4x/edit?usp=sharing&amp;ouid=104100873386082796240&amp;rtpof=true&amp;sd=true" TargetMode="External"/><Relationship Id="rId21" Type="http://schemas.openxmlformats.org/officeDocument/2006/relationships/hyperlink" Target="https://drive.google.com/drive/folders/1B5vDcUEckYTuVFTt533Ws0xesa4YqBZZ?usp=sharing" TargetMode="External"/><Relationship Id="rId13" Type="http://schemas.openxmlformats.org/officeDocument/2006/relationships/hyperlink" Target="https://drive.google.com/drive/folders/1GyGtEKsQ7mkArxMV5OrxMBsBEqlRCIh_?usp=sharing" TargetMode="External"/><Relationship Id="rId12" Type="http://schemas.openxmlformats.org/officeDocument/2006/relationships/hyperlink" Target="https://drive.google.com/drive/folders/1rMV_FD7kdKz0kUGbnUTw6__45kUqCTQq?usp=sharing" TargetMode="External"/><Relationship Id="rId23"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ajtHIcpLQEMOtQhaGqVruRdTTGDmFgtm?usp=sharing" TargetMode="External"/><Relationship Id="rId15" Type="http://schemas.openxmlformats.org/officeDocument/2006/relationships/hyperlink" Target="https://drive.google.com/drive/folders/1yO_QObmjOHDVnnMwwJ6jBtZkND877i1-?usp=sharing" TargetMode="External"/><Relationship Id="rId14" Type="http://schemas.openxmlformats.org/officeDocument/2006/relationships/hyperlink" Target="https://drive.google.com/drive/folders/1B5vDcUEckYTuVFTt533Ws0xesa4YqBZZ?usp=sharing" TargetMode="External"/><Relationship Id="rId17" Type="http://schemas.openxmlformats.org/officeDocument/2006/relationships/hyperlink" Target="https://drive.google.com/drive/folders/16iahs1gsigeL7oNPvpSZ6seW5IfTbQIx?usp=drive_link" TargetMode="External"/><Relationship Id="rId16" Type="http://schemas.openxmlformats.org/officeDocument/2006/relationships/hyperlink" Target="https://drive.google.com/drive/folders/1yO_QObmjOHDVnnMwwJ6jBtZkND877i1-?usp=sharing" TargetMode="External"/><Relationship Id="rId5" Type="http://schemas.openxmlformats.org/officeDocument/2006/relationships/styles" Target="styles.xml"/><Relationship Id="rId19" Type="http://schemas.openxmlformats.org/officeDocument/2006/relationships/hyperlink" Target="http://drive.google.com/drive/folders/1qABE9LAT27cVaAvc0D_1Q8IOVlXe-zfu?usp=sharing" TargetMode="External"/><Relationship Id="rId6" Type="http://schemas.openxmlformats.org/officeDocument/2006/relationships/customXml" Target="../customXML/item1.xml"/><Relationship Id="rId18" Type="http://schemas.openxmlformats.org/officeDocument/2006/relationships/hyperlink" Target="https://drive.google.com/drive/folders/1hpfOp5BysMWUFpZRP6ZXG7qXT0GbvPxa?usp=sharing" TargetMode="External"/><Relationship Id="rId7" Type="http://schemas.openxmlformats.org/officeDocument/2006/relationships/image" Target="media/image3.png"/><Relationship Id="rId8" Type="http://schemas.openxmlformats.org/officeDocument/2006/relationships/hyperlink" Target="https://drive.google.com/drive/folders/1_-_J2rToc12CYLEAcbePprTU-R2PhOa6?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UOUmGsqNCeYxlVUfCDlqP6KNPw==">CgMxLjA4AHIhMW9GTWhIano5b3JQdE5mMVp6SFBIVHgzcVBpLXVvR1Az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